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6945E" w14:textId="0D78A6BA" w:rsidR="00B52AA7" w:rsidRPr="00A24E06" w:rsidRDefault="00B52AA7" w:rsidP="00B52AA7">
      <w:pPr>
        <w:pStyle w:val="Clausulado-Anexo"/>
        <w:numPr>
          <w:ilvl w:val="0"/>
          <w:numId w:val="0"/>
        </w:numPr>
        <w:ind w:left="357"/>
      </w:pPr>
      <w:bookmarkStart w:id="0" w:name="_Toc163637941"/>
      <w:r>
        <w:t>ANEXO IV-SO</w:t>
      </w:r>
      <w:r w:rsidRPr="00A24E06">
        <w:t>LVENCIA ECONÓMICA Y FINANCIERA</w:t>
      </w:r>
      <w:bookmarkEnd w:id="0"/>
    </w:p>
    <w:p w14:paraId="7F56C957" w14:textId="77777777" w:rsidR="00B52AA7" w:rsidRPr="00E44833" w:rsidRDefault="00B52AA7" w:rsidP="00B52AA7">
      <w:pPr>
        <w:pStyle w:val="Prrafo"/>
        <w:tabs>
          <w:tab w:val="left" w:pos="8789"/>
        </w:tabs>
        <w:rPr>
          <w:rFonts w:cs="Arial"/>
          <w:b/>
          <w:u w:val="none"/>
        </w:rPr>
      </w:pPr>
      <w:r w:rsidRPr="00E44833">
        <w:rPr>
          <w:rFonts w:cs="Arial"/>
          <w:szCs w:val="22"/>
          <w:u w:val="none"/>
        </w:rPr>
        <w:t>(Datos a rellenar por empresa y Unión Temporal, en su caso)</w:t>
      </w:r>
    </w:p>
    <w:p w14:paraId="3F76FDB9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  <w:r w:rsidRPr="00254AA2">
        <w:rPr>
          <w:rFonts w:cs="Arial"/>
          <w:b/>
        </w:rPr>
        <w:t>Entidad:</w:t>
      </w:r>
    </w:p>
    <w:p w14:paraId="52F08A6E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70FB9133" w14:textId="77777777" w:rsidR="00B52AA7" w:rsidRPr="00254AA2" w:rsidRDefault="00B52AA7" w:rsidP="00B52AA7">
      <w:pPr>
        <w:pStyle w:val="Encabezado"/>
        <w:numPr>
          <w:ilvl w:val="0"/>
          <w:numId w:val="4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VOLUMEN ANUAL DE NEGOCIO:</w:t>
      </w:r>
    </w:p>
    <w:p w14:paraId="7DFE394D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52AA7" w:rsidRPr="00254AA2" w14:paraId="583B13E9" w14:textId="77777777" w:rsidTr="00D85B0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CE92ED8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B6CF4A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VOLUMEN ANUAL DE NEGOCIOS (SIN IVA)</w:t>
            </w:r>
          </w:p>
        </w:tc>
      </w:tr>
      <w:tr w:rsidR="00B52AA7" w:rsidRPr="00254AA2" w14:paraId="28D25B95" w14:textId="77777777" w:rsidTr="00D85B0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D77BD2A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5A0E733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B52AA7" w:rsidRPr="00254AA2" w14:paraId="663B1520" w14:textId="77777777" w:rsidTr="00D85B0A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910249E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B5991CB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B52AA7" w:rsidRPr="00254AA2" w14:paraId="4CE79601" w14:textId="77777777" w:rsidTr="00D85B0A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65A8C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C723F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6B728A43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242F2DBE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</w:rPr>
      </w:pPr>
    </w:p>
    <w:p w14:paraId="40FAA02D" w14:textId="77777777" w:rsidR="00B52AA7" w:rsidRPr="00254AA2" w:rsidRDefault="00B52AA7" w:rsidP="00B52AA7">
      <w:pPr>
        <w:pStyle w:val="Encabezado"/>
        <w:numPr>
          <w:ilvl w:val="0"/>
          <w:numId w:val="4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52AA7" w:rsidRPr="00254AA2" w14:paraId="71FD5F48" w14:textId="77777777" w:rsidTr="00D85B0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FA321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21F73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PATRIMONIO NETO </w:t>
            </w:r>
          </w:p>
        </w:tc>
      </w:tr>
      <w:tr w:rsidR="00B52AA7" w:rsidRPr="00254AA2" w14:paraId="1520289B" w14:textId="77777777" w:rsidTr="00D85B0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D4B90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889745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0DC2836D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7A389A27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</w:tabs>
        <w:ind w:left="350"/>
        <w:rPr>
          <w:rFonts w:cs="Arial"/>
          <w:b/>
        </w:rPr>
      </w:pPr>
    </w:p>
    <w:p w14:paraId="687EB4CA" w14:textId="77777777" w:rsidR="00B52AA7" w:rsidRPr="00254AA2" w:rsidRDefault="00B52AA7" w:rsidP="00B52AA7">
      <w:pPr>
        <w:pStyle w:val="Encabezado"/>
        <w:numPr>
          <w:ilvl w:val="0"/>
          <w:numId w:val="4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cs="Arial"/>
          <w:b/>
        </w:rPr>
      </w:pPr>
      <w:r w:rsidRPr="00254AA2">
        <w:rPr>
          <w:rFonts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52AA7" w:rsidRPr="00254AA2" w14:paraId="677A96F3" w14:textId="77777777" w:rsidTr="00D85B0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EA9581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653D3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RATIO ENTRE ACTIVOS Y PASIVOS</w:t>
            </w:r>
          </w:p>
        </w:tc>
      </w:tr>
      <w:tr w:rsidR="00B52AA7" w:rsidRPr="00254AA2" w14:paraId="0D0B11F3" w14:textId="77777777" w:rsidTr="00D85B0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FDC530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82A544" w14:textId="77777777" w:rsidR="00B52AA7" w:rsidRPr="00254AA2" w:rsidRDefault="00B52AA7" w:rsidP="00D85B0A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7CBC4EA5" w14:textId="77777777" w:rsidR="00B52AA7" w:rsidRPr="00254AA2" w:rsidRDefault="00B52AA7" w:rsidP="00B52AA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5F22190F" w14:textId="77777777" w:rsidR="00B52AA7" w:rsidRPr="00254AA2" w:rsidRDefault="00B52AA7" w:rsidP="00B52AA7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3A283DE0" w14:textId="77777777" w:rsidR="00B52AA7" w:rsidRPr="00254AA2" w:rsidRDefault="00B52AA7" w:rsidP="00B52AA7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34DA83A8" w14:textId="1CCCFBE5" w:rsidR="00B52AA7" w:rsidRPr="00254AA2" w:rsidRDefault="00B52AA7" w:rsidP="00B52AA7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r w:rsidR="00E44833" w:rsidRPr="00254AA2">
        <w:rPr>
          <w:rFonts w:cs="Arial"/>
        </w:rPr>
        <w:t>……</w:t>
      </w:r>
      <w:r w:rsidRPr="00254AA2">
        <w:rPr>
          <w:rFonts w:cs="Arial"/>
        </w:rPr>
        <w:t>, a</w:t>
      </w:r>
      <w:r w:rsidR="00E44833" w:rsidRPr="00254AA2">
        <w:rPr>
          <w:rFonts w:cs="Arial"/>
        </w:rPr>
        <w:t xml:space="preserve"> …</w:t>
      </w:r>
      <w:r w:rsidRPr="00254AA2">
        <w:rPr>
          <w:rFonts w:cs="Arial"/>
        </w:rPr>
        <w:t xml:space="preserve">. de ................................. de .......... </w:t>
      </w:r>
    </w:p>
    <w:p w14:paraId="3DF9903C" w14:textId="77777777" w:rsidR="00B52AA7" w:rsidRPr="00254AA2" w:rsidRDefault="00B52AA7" w:rsidP="00B52AA7">
      <w:pPr>
        <w:pStyle w:val="Prrafo"/>
        <w:tabs>
          <w:tab w:val="left" w:pos="8789"/>
        </w:tabs>
        <w:jc w:val="right"/>
        <w:rPr>
          <w:rFonts w:cs="Arial"/>
        </w:rPr>
      </w:pPr>
      <w:r w:rsidRPr="00E44833">
        <w:rPr>
          <w:rFonts w:cs="Arial"/>
          <w:u w:val="none"/>
        </w:rPr>
        <w:t>(Lugar, fecha y firma del representante</w:t>
      </w:r>
      <w:r w:rsidRPr="00254AA2">
        <w:rPr>
          <w:rFonts w:cs="Arial"/>
        </w:rPr>
        <w:t>)</w:t>
      </w:r>
    </w:p>
    <w:p w14:paraId="2A1F1D39" w14:textId="77777777" w:rsidR="00B52AA7" w:rsidRPr="00254AA2" w:rsidRDefault="00B52AA7" w:rsidP="00B52AA7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32B57E93" w14:textId="6A2E0EEC" w:rsidR="00E63AC2" w:rsidRPr="00B52AA7" w:rsidRDefault="00E63AC2" w:rsidP="004B39C8">
      <w:pPr>
        <w:rPr>
          <w:lang w:val="es-ES_tradnl"/>
        </w:rPr>
      </w:pPr>
    </w:p>
    <w:sectPr w:rsidR="00E63AC2" w:rsidRPr="00B52AA7" w:rsidSect="008508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37FF3" w14:textId="77777777" w:rsidR="00D50ECF" w:rsidRDefault="00D50ECF" w:rsidP="00881718">
      <w:pPr>
        <w:spacing w:after="0" w:line="240" w:lineRule="auto"/>
      </w:pPr>
      <w:r>
        <w:separator/>
      </w:r>
    </w:p>
  </w:endnote>
  <w:endnote w:type="continuationSeparator" w:id="0">
    <w:p w14:paraId="493BAE1F" w14:textId="77777777" w:rsidR="00D50ECF" w:rsidRDefault="00D50ECF" w:rsidP="00881718">
      <w:pPr>
        <w:spacing w:after="0" w:line="240" w:lineRule="auto"/>
      </w:pPr>
      <w:r>
        <w:continuationSeparator/>
      </w:r>
    </w:p>
  </w:endnote>
  <w:endnote w:type="continuationNotice" w:id="1">
    <w:p w14:paraId="69894446" w14:textId="77777777" w:rsidR="00D50ECF" w:rsidRDefault="00D50E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B984" w14:textId="77777777" w:rsidR="00490A22" w:rsidRDefault="00490A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6928861"/>
      <w:docPartObj>
        <w:docPartGallery w:val="Page Numbers (Bottom of Page)"/>
        <w:docPartUnique/>
      </w:docPartObj>
    </w:sdtPr>
    <w:sdtEndPr/>
    <w:sdtContent>
      <w:p w14:paraId="2FAF2D04" w14:textId="6A790685" w:rsidR="001B0B8B" w:rsidRDefault="001B0B8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36D851" w14:textId="1031BD60" w:rsidR="00AB6C28" w:rsidRDefault="005C6B93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GillSans" w:hAnsi="GillSans"/>
        <w:sz w:val="18"/>
        <w:lang w:val="es-ES_tradnl"/>
      </w:rPr>
      <w:t xml:space="preserve">   </w:t>
    </w:r>
    <w:hyperlink r:id="rId1" w:history="1">
      <w:r>
        <w:rPr>
          <w:rStyle w:val="Hipervnculo"/>
          <w:rFonts w:ascii="GillSans" w:hAnsi="GillSans"/>
          <w:sz w:val="18"/>
          <w:lang w:val="es-ES_tradnl"/>
        </w:rPr>
        <w:t>contratacion@cnig.es</w:t>
      </w:r>
    </w:hyperlink>
    <w:r>
      <w:rPr>
        <w:rFonts w:ascii="GillSans" w:hAnsi="GillSans"/>
        <w:sz w:val="18"/>
        <w:lang w:val="es-ES_tradnl"/>
      </w:rPr>
      <w:t xml:space="preserve"> </w:t>
    </w:r>
    <w:r>
      <w:rPr>
        <w:rFonts w:ascii="GillSans" w:hAnsi="GillSans"/>
        <w:sz w:val="18"/>
        <w:lang w:val="es-ES_tradnl"/>
      </w:rPr>
      <w:tab/>
    </w:r>
    <w:r>
      <w:rPr>
        <w:rFonts w:ascii="GillSans" w:hAnsi="GillSans"/>
        <w:sz w:val="18"/>
        <w:lang w:val="es-ES_tradnl"/>
      </w:rPr>
      <w:tab/>
    </w:r>
    <w:r w:rsidR="00850856">
      <w:rPr>
        <w:rFonts w:ascii="GillSans" w:hAnsi="GillSans"/>
        <w:sz w:val="18"/>
        <w:lang w:val="es-ES_tradnl"/>
      </w:rPr>
      <w:t>C</w:t>
    </w:r>
    <w:r w:rsidR="00AB6C28">
      <w:rPr>
        <w:rFonts w:ascii="Arial" w:hAnsi="Arial" w:cs="Arial"/>
        <w:sz w:val="16"/>
        <w:szCs w:val="16"/>
      </w:rPr>
      <w:t>/ General Ibáñez de Íbero, 3</w:t>
    </w:r>
  </w:p>
  <w:p w14:paraId="73156813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28003 MADRID</w:t>
    </w:r>
  </w:p>
  <w:p w14:paraId="17469A24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91 597 9588</w:t>
    </w:r>
  </w:p>
  <w:p w14:paraId="0A9406A9" w14:textId="77777777" w:rsidR="00AB6C28" w:rsidRDefault="00AB6C28" w:rsidP="00AB6C28">
    <w:pPr>
      <w:spacing w:line="160" w:lineRule="exact"/>
      <w:jc w:val="right"/>
      <w:rPr>
        <w:rFonts w:ascii="Arial" w:hAnsi="Arial" w:cs="Arial"/>
        <w:sz w:val="16"/>
        <w:szCs w:val="16"/>
        <w:lang w:val="es-ES_tradnl"/>
      </w:rPr>
    </w:pPr>
    <w:r>
      <w:rPr>
        <w:rFonts w:ascii="Arial" w:hAnsi="Arial" w:cs="Arial"/>
        <w:sz w:val="16"/>
        <w:szCs w:val="16"/>
      </w:rPr>
      <w:t>TEL.: 91 597 9788</w:t>
    </w:r>
  </w:p>
  <w:p w14:paraId="04CA946C" w14:textId="6BD041FB" w:rsidR="005C6B93" w:rsidRDefault="005C6B93" w:rsidP="005C6B93">
    <w:pPr>
      <w:rPr>
        <w:rFonts w:ascii="GillSans" w:hAnsi="GillSans"/>
        <w:sz w:val="18"/>
        <w:lang w:val="es-ES_tradnl"/>
      </w:rPr>
    </w:pPr>
  </w:p>
  <w:p w14:paraId="6053D62E" w14:textId="6CD6C833" w:rsidR="00907C43" w:rsidRDefault="00907C4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92D8" w14:textId="77777777" w:rsidR="00490A22" w:rsidRDefault="00490A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479BC" w14:textId="77777777" w:rsidR="00D50ECF" w:rsidRDefault="00D50ECF" w:rsidP="00881718">
      <w:pPr>
        <w:spacing w:after="0" w:line="240" w:lineRule="auto"/>
      </w:pPr>
      <w:r>
        <w:separator/>
      </w:r>
    </w:p>
  </w:footnote>
  <w:footnote w:type="continuationSeparator" w:id="0">
    <w:p w14:paraId="3F700C94" w14:textId="77777777" w:rsidR="00D50ECF" w:rsidRDefault="00D50ECF" w:rsidP="00881718">
      <w:pPr>
        <w:spacing w:after="0" w:line="240" w:lineRule="auto"/>
      </w:pPr>
      <w:r>
        <w:continuationSeparator/>
      </w:r>
    </w:p>
  </w:footnote>
  <w:footnote w:type="continuationNotice" w:id="1">
    <w:p w14:paraId="256C869A" w14:textId="77777777" w:rsidR="00D50ECF" w:rsidRDefault="00D50E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7D04" w14:textId="77777777" w:rsidR="00490A22" w:rsidRDefault="00490A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E77393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CBB13" w14:textId="77777777" w:rsidR="00490A22" w:rsidRDefault="00490A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-1059"/>
        </w:tabs>
        <w:ind w:left="-1059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1003" w:hanging="360"/>
      </w:pPr>
    </w:lvl>
    <w:lvl w:ilvl="1" w:tplc="0C0A0019" w:tentative="1">
      <w:start w:val="1"/>
      <w:numFmt w:val="lowerLetter"/>
      <w:lvlText w:val="%2."/>
      <w:lvlJc w:val="left"/>
      <w:pPr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9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D5616"/>
    <w:multiLevelType w:val="hybridMultilevel"/>
    <w:tmpl w:val="933CF516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F5B7B"/>
    <w:multiLevelType w:val="hybridMultilevel"/>
    <w:tmpl w:val="AADC25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213B6"/>
    <w:multiLevelType w:val="hybridMultilevel"/>
    <w:tmpl w:val="1F16D4BC"/>
    <w:lvl w:ilvl="0" w:tplc="9D1E0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42" w15:restartNumberingAfterBreak="0">
    <w:nsid w:val="7E320DCB"/>
    <w:multiLevelType w:val="hybridMultilevel"/>
    <w:tmpl w:val="40B6D742"/>
    <w:lvl w:ilvl="0" w:tplc="50D0CD5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38396442">
    <w:abstractNumId w:val="16"/>
  </w:num>
  <w:num w:numId="2" w16cid:durableId="2144229452">
    <w:abstractNumId w:val="1"/>
  </w:num>
  <w:num w:numId="3" w16cid:durableId="1414015083">
    <w:abstractNumId w:val="41"/>
  </w:num>
  <w:num w:numId="4" w16cid:durableId="14427211">
    <w:abstractNumId w:val="0"/>
  </w:num>
  <w:num w:numId="5" w16cid:durableId="1094933234">
    <w:abstractNumId w:val="24"/>
  </w:num>
  <w:num w:numId="6" w16cid:durableId="1627664531">
    <w:abstractNumId w:val="36"/>
  </w:num>
  <w:num w:numId="7" w16cid:durableId="1227841599">
    <w:abstractNumId w:val="20"/>
  </w:num>
  <w:num w:numId="8" w16cid:durableId="1998268991">
    <w:abstractNumId w:val="32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3"/>
  </w:num>
  <w:num w:numId="12" w16cid:durableId="441456802">
    <w:abstractNumId w:val="17"/>
  </w:num>
  <w:num w:numId="13" w16cid:durableId="386492893">
    <w:abstractNumId w:val="29"/>
  </w:num>
  <w:num w:numId="14" w16cid:durableId="1528447206">
    <w:abstractNumId w:val="28"/>
  </w:num>
  <w:num w:numId="15" w16cid:durableId="1194685925">
    <w:abstractNumId w:val="38"/>
  </w:num>
  <w:num w:numId="16" w16cid:durableId="280109329">
    <w:abstractNumId w:val="15"/>
  </w:num>
  <w:num w:numId="17" w16cid:durableId="1455638094">
    <w:abstractNumId w:val="6"/>
  </w:num>
  <w:num w:numId="18" w16cid:durableId="112599703">
    <w:abstractNumId w:val="33"/>
  </w:num>
  <w:num w:numId="19" w16cid:durableId="2118287356">
    <w:abstractNumId w:val="18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4"/>
  </w:num>
  <w:num w:numId="26" w16cid:durableId="824592582">
    <w:abstractNumId w:val="23"/>
  </w:num>
  <w:num w:numId="27" w16cid:durableId="1970239564">
    <w:abstractNumId w:val="26"/>
  </w:num>
  <w:num w:numId="28" w16cid:durableId="2131898059">
    <w:abstractNumId w:val="22"/>
  </w:num>
  <w:num w:numId="29" w16cid:durableId="1051224879">
    <w:abstractNumId w:val="2"/>
  </w:num>
  <w:num w:numId="30" w16cid:durableId="749885964">
    <w:abstractNumId w:val="19"/>
  </w:num>
  <w:num w:numId="31" w16cid:durableId="864904929">
    <w:abstractNumId w:val="35"/>
  </w:num>
  <w:num w:numId="32" w16cid:durableId="2076127801">
    <w:abstractNumId w:val="25"/>
  </w:num>
  <w:num w:numId="33" w16cid:durableId="1076584424">
    <w:abstractNumId w:val="12"/>
  </w:num>
  <w:num w:numId="34" w16cid:durableId="994651480">
    <w:abstractNumId w:val="21"/>
  </w:num>
  <w:num w:numId="35" w16cid:durableId="530190715">
    <w:abstractNumId w:val="30"/>
  </w:num>
  <w:num w:numId="36" w16cid:durableId="156728204">
    <w:abstractNumId w:val="31"/>
  </w:num>
  <w:num w:numId="37" w16cid:durableId="1846481356">
    <w:abstractNumId w:val="27"/>
  </w:num>
  <w:num w:numId="38" w16cid:durableId="1177186702">
    <w:abstractNumId w:val="11"/>
  </w:num>
  <w:num w:numId="39" w16cid:durableId="124735666">
    <w:abstractNumId w:val="37"/>
  </w:num>
  <w:num w:numId="40" w16cid:durableId="855072339">
    <w:abstractNumId w:val="39"/>
  </w:num>
  <w:num w:numId="41" w16cid:durableId="1996715932">
    <w:abstractNumId w:val="34"/>
  </w:num>
  <w:num w:numId="42" w16cid:durableId="221335863">
    <w:abstractNumId w:val="42"/>
  </w:num>
  <w:num w:numId="43" w16cid:durableId="40292118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24E2"/>
    <w:rsid w:val="00002FC1"/>
    <w:rsid w:val="000043E8"/>
    <w:rsid w:val="000076AE"/>
    <w:rsid w:val="000128D8"/>
    <w:rsid w:val="00013F3E"/>
    <w:rsid w:val="0001555D"/>
    <w:rsid w:val="000401B8"/>
    <w:rsid w:val="000411B8"/>
    <w:rsid w:val="00043161"/>
    <w:rsid w:val="00050D5C"/>
    <w:rsid w:val="00053AC8"/>
    <w:rsid w:val="00082150"/>
    <w:rsid w:val="00084EA5"/>
    <w:rsid w:val="00087845"/>
    <w:rsid w:val="00093370"/>
    <w:rsid w:val="000955FE"/>
    <w:rsid w:val="00095781"/>
    <w:rsid w:val="000A3194"/>
    <w:rsid w:val="000A5676"/>
    <w:rsid w:val="000A73E2"/>
    <w:rsid w:val="000B487B"/>
    <w:rsid w:val="000C2292"/>
    <w:rsid w:val="000D034B"/>
    <w:rsid w:val="000E7751"/>
    <w:rsid w:val="000F0074"/>
    <w:rsid w:val="000F08BD"/>
    <w:rsid w:val="000F19B1"/>
    <w:rsid w:val="000F58FB"/>
    <w:rsid w:val="000F5A0C"/>
    <w:rsid w:val="000F5F9C"/>
    <w:rsid w:val="00104E1A"/>
    <w:rsid w:val="001167D3"/>
    <w:rsid w:val="00122E7C"/>
    <w:rsid w:val="0013087B"/>
    <w:rsid w:val="0013774E"/>
    <w:rsid w:val="001451EC"/>
    <w:rsid w:val="00146A3D"/>
    <w:rsid w:val="001516BA"/>
    <w:rsid w:val="00153DC8"/>
    <w:rsid w:val="00154BEF"/>
    <w:rsid w:val="00160137"/>
    <w:rsid w:val="0016671E"/>
    <w:rsid w:val="00177399"/>
    <w:rsid w:val="00180643"/>
    <w:rsid w:val="0018581B"/>
    <w:rsid w:val="00186C03"/>
    <w:rsid w:val="00190669"/>
    <w:rsid w:val="001A216B"/>
    <w:rsid w:val="001B0B8B"/>
    <w:rsid w:val="001B4343"/>
    <w:rsid w:val="001B6FCE"/>
    <w:rsid w:val="001C2F1B"/>
    <w:rsid w:val="001D2B5B"/>
    <w:rsid w:val="001E1F3D"/>
    <w:rsid w:val="001E4102"/>
    <w:rsid w:val="001F4D01"/>
    <w:rsid w:val="00201C8D"/>
    <w:rsid w:val="00202E56"/>
    <w:rsid w:val="00203DD2"/>
    <w:rsid w:val="002104FD"/>
    <w:rsid w:val="002165B6"/>
    <w:rsid w:val="00216E80"/>
    <w:rsid w:val="00233BFF"/>
    <w:rsid w:val="00246FA0"/>
    <w:rsid w:val="00256CC0"/>
    <w:rsid w:val="00290AF2"/>
    <w:rsid w:val="00293E50"/>
    <w:rsid w:val="00294F08"/>
    <w:rsid w:val="002A0812"/>
    <w:rsid w:val="002C075B"/>
    <w:rsid w:val="002C5D2D"/>
    <w:rsid w:val="002C6D7C"/>
    <w:rsid w:val="002E0814"/>
    <w:rsid w:val="002E3DDE"/>
    <w:rsid w:val="002E6383"/>
    <w:rsid w:val="002E7B2D"/>
    <w:rsid w:val="002F48DD"/>
    <w:rsid w:val="002F5FE6"/>
    <w:rsid w:val="002F60F9"/>
    <w:rsid w:val="0031670C"/>
    <w:rsid w:val="00323FA0"/>
    <w:rsid w:val="003255B8"/>
    <w:rsid w:val="00330FFF"/>
    <w:rsid w:val="003346DD"/>
    <w:rsid w:val="00366629"/>
    <w:rsid w:val="0037636B"/>
    <w:rsid w:val="00385B55"/>
    <w:rsid w:val="00397B1E"/>
    <w:rsid w:val="003A6084"/>
    <w:rsid w:val="003A7FBF"/>
    <w:rsid w:val="003B787B"/>
    <w:rsid w:val="003C76B7"/>
    <w:rsid w:val="003D6AF8"/>
    <w:rsid w:val="003F31AF"/>
    <w:rsid w:val="003F59EE"/>
    <w:rsid w:val="0040258B"/>
    <w:rsid w:val="00405EA4"/>
    <w:rsid w:val="004106A4"/>
    <w:rsid w:val="00410870"/>
    <w:rsid w:val="00413A10"/>
    <w:rsid w:val="004146C0"/>
    <w:rsid w:val="0042037A"/>
    <w:rsid w:val="00421355"/>
    <w:rsid w:val="00427EEC"/>
    <w:rsid w:val="00430DF7"/>
    <w:rsid w:val="00434ABB"/>
    <w:rsid w:val="00436811"/>
    <w:rsid w:val="00442A60"/>
    <w:rsid w:val="004444D5"/>
    <w:rsid w:val="00446514"/>
    <w:rsid w:val="00473F99"/>
    <w:rsid w:val="00475963"/>
    <w:rsid w:val="00476665"/>
    <w:rsid w:val="00476783"/>
    <w:rsid w:val="004855AE"/>
    <w:rsid w:val="0048591E"/>
    <w:rsid w:val="00485992"/>
    <w:rsid w:val="00490A22"/>
    <w:rsid w:val="004945B2"/>
    <w:rsid w:val="0049613A"/>
    <w:rsid w:val="004A082F"/>
    <w:rsid w:val="004A54FB"/>
    <w:rsid w:val="004B31CA"/>
    <w:rsid w:val="004B39C8"/>
    <w:rsid w:val="004B6C5D"/>
    <w:rsid w:val="004D496E"/>
    <w:rsid w:val="004D7E8F"/>
    <w:rsid w:val="004E3292"/>
    <w:rsid w:val="004F058E"/>
    <w:rsid w:val="004F2765"/>
    <w:rsid w:val="005036F1"/>
    <w:rsid w:val="00510B48"/>
    <w:rsid w:val="00516662"/>
    <w:rsid w:val="00517388"/>
    <w:rsid w:val="005262C7"/>
    <w:rsid w:val="005414A9"/>
    <w:rsid w:val="00547B59"/>
    <w:rsid w:val="00556BF9"/>
    <w:rsid w:val="00561F0E"/>
    <w:rsid w:val="0056483A"/>
    <w:rsid w:val="00591869"/>
    <w:rsid w:val="00597376"/>
    <w:rsid w:val="005A56AD"/>
    <w:rsid w:val="005B16FD"/>
    <w:rsid w:val="005C0377"/>
    <w:rsid w:val="005C4AD3"/>
    <w:rsid w:val="005C6B93"/>
    <w:rsid w:val="005C75BC"/>
    <w:rsid w:val="005D1662"/>
    <w:rsid w:val="005F4A82"/>
    <w:rsid w:val="005F59D7"/>
    <w:rsid w:val="00601970"/>
    <w:rsid w:val="0060324E"/>
    <w:rsid w:val="00603D7B"/>
    <w:rsid w:val="0060592C"/>
    <w:rsid w:val="006200A6"/>
    <w:rsid w:val="00623618"/>
    <w:rsid w:val="006311C3"/>
    <w:rsid w:val="00631A85"/>
    <w:rsid w:val="006322A9"/>
    <w:rsid w:val="006340D8"/>
    <w:rsid w:val="00635497"/>
    <w:rsid w:val="00646D09"/>
    <w:rsid w:val="006555F0"/>
    <w:rsid w:val="0066144D"/>
    <w:rsid w:val="0066300F"/>
    <w:rsid w:val="00680823"/>
    <w:rsid w:val="00681F87"/>
    <w:rsid w:val="0068767E"/>
    <w:rsid w:val="006A666C"/>
    <w:rsid w:val="006A690B"/>
    <w:rsid w:val="006A7CBF"/>
    <w:rsid w:val="006B695A"/>
    <w:rsid w:val="006C66F0"/>
    <w:rsid w:val="006D1EFC"/>
    <w:rsid w:val="006D4C37"/>
    <w:rsid w:val="006D5A5F"/>
    <w:rsid w:val="006D6747"/>
    <w:rsid w:val="006E00D5"/>
    <w:rsid w:val="006E3F18"/>
    <w:rsid w:val="006E4D05"/>
    <w:rsid w:val="006F093E"/>
    <w:rsid w:val="00702AF2"/>
    <w:rsid w:val="00706EAE"/>
    <w:rsid w:val="007107C5"/>
    <w:rsid w:val="00723DF9"/>
    <w:rsid w:val="0073566B"/>
    <w:rsid w:val="00745D83"/>
    <w:rsid w:val="00746811"/>
    <w:rsid w:val="0075275C"/>
    <w:rsid w:val="007661F6"/>
    <w:rsid w:val="00767225"/>
    <w:rsid w:val="007800CE"/>
    <w:rsid w:val="007952FC"/>
    <w:rsid w:val="007A213C"/>
    <w:rsid w:val="007A7FAF"/>
    <w:rsid w:val="007B1D70"/>
    <w:rsid w:val="007B7D23"/>
    <w:rsid w:val="007C3779"/>
    <w:rsid w:val="007C5C07"/>
    <w:rsid w:val="007D78F3"/>
    <w:rsid w:val="007E3817"/>
    <w:rsid w:val="007E3C1C"/>
    <w:rsid w:val="007F550A"/>
    <w:rsid w:val="00820CF6"/>
    <w:rsid w:val="00824A72"/>
    <w:rsid w:val="00843E46"/>
    <w:rsid w:val="008456D4"/>
    <w:rsid w:val="00850856"/>
    <w:rsid w:val="00856A4D"/>
    <w:rsid w:val="0086772A"/>
    <w:rsid w:val="008805E7"/>
    <w:rsid w:val="00881718"/>
    <w:rsid w:val="00883151"/>
    <w:rsid w:val="00886F7A"/>
    <w:rsid w:val="008904D5"/>
    <w:rsid w:val="008A1B4A"/>
    <w:rsid w:val="008A6ED2"/>
    <w:rsid w:val="008B1961"/>
    <w:rsid w:val="008B7380"/>
    <w:rsid w:val="008C44E3"/>
    <w:rsid w:val="008C5238"/>
    <w:rsid w:val="008D5719"/>
    <w:rsid w:val="008E099E"/>
    <w:rsid w:val="008E5B6F"/>
    <w:rsid w:val="008E623A"/>
    <w:rsid w:val="008F10DE"/>
    <w:rsid w:val="008F5A0F"/>
    <w:rsid w:val="00901646"/>
    <w:rsid w:val="00904898"/>
    <w:rsid w:val="00907C43"/>
    <w:rsid w:val="00911840"/>
    <w:rsid w:val="00917CE8"/>
    <w:rsid w:val="00925E3B"/>
    <w:rsid w:val="00925FFB"/>
    <w:rsid w:val="00933F2E"/>
    <w:rsid w:val="00937612"/>
    <w:rsid w:val="00937D2D"/>
    <w:rsid w:val="0094608D"/>
    <w:rsid w:val="00954FFE"/>
    <w:rsid w:val="00955D29"/>
    <w:rsid w:val="00962694"/>
    <w:rsid w:val="009708AE"/>
    <w:rsid w:val="00972BE3"/>
    <w:rsid w:val="00977CA6"/>
    <w:rsid w:val="00994CF7"/>
    <w:rsid w:val="009B6C97"/>
    <w:rsid w:val="009C5CDF"/>
    <w:rsid w:val="009C5DC8"/>
    <w:rsid w:val="009C72CE"/>
    <w:rsid w:val="009D020B"/>
    <w:rsid w:val="00A003C1"/>
    <w:rsid w:val="00A03A8B"/>
    <w:rsid w:val="00A06D6C"/>
    <w:rsid w:val="00A10A09"/>
    <w:rsid w:val="00A13426"/>
    <w:rsid w:val="00A277A2"/>
    <w:rsid w:val="00A424BE"/>
    <w:rsid w:val="00A46033"/>
    <w:rsid w:val="00A60CEC"/>
    <w:rsid w:val="00A60F65"/>
    <w:rsid w:val="00A655F9"/>
    <w:rsid w:val="00A6596F"/>
    <w:rsid w:val="00A670BD"/>
    <w:rsid w:val="00A73C6A"/>
    <w:rsid w:val="00AA1649"/>
    <w:rsid w:val="00AA77B2"/>
    <w:rsid w:val="00AB2E5F"/>
    <w:rsid w:val="00AB6C28"/>
    <w:rsid w:val="00AC7DDA"/>
    <w:rsid w:val="00AD2C63"/>
    <w:rsid w:val="00AD3C72"/>
    <w:rsid w:val="00AE0D56"/>
    <w:rsid w:val="00AE1D39"/>
    <w:rsid w:val="00AF44FB"/>
    <w:rsid w:val="00B06128"/>
    <w:rsid w:val="00B06F9D"/>
    <w:rsid w:val="00B155D5"/>
    <w:rsid w:val="00B214B6"/>
    <w:rsid w:val="00B31385"/>
    <w:rsid w:val="00B33D62"/>
    <w:rsid w:val="00B45D81"/>
    <w:rsid w:val="00B52AA7"/>
    <w:rsid w:val="00B64B32"/>
    <w:rsid w:val="00B66B07"/>
    <w:rsid w:val="00B7732A"/>
    <w:rsid w:val="00B8316D"/>
    <w:rsid w:val="00B87D28"/>
    <w:rsid w:val="00B9627C"/>
    <w:rsid w:val="00B972F2"/>
    <w:rsid w:val="00B978FE"/>
    <w:rsid w:val="00BA162A"/>
    <w:rsid w:val="00BA3DCC"/>
    <w:rsid w:val="00BB1527"/>
    <w:rsid w:val="00BB152E"/>
    <w:rsid w:val="00BC0A58"/>
    <w:rsid w:val="00BC245F"/>
    <w:rsid w:val="00BC2BDA"/>
    <w:rsid w:val="00BD6244"/>
    <w:rsid w:val="00BD6A46"/>
    <w:rsid w:val="00C10449"/>
    <w:rsid w:val="00C10DC6"/>
    <w:rsid w:val="00C11E85"/>
    <w:rsid w:val="00C15663"/>
    <w:rsid w:val="00C20E8C"/>
    <w:rsid w:val="00C22BD9"/>
    <w:rsid w:val="00C2349A"/>
    <w:rsid w:val="00C25A46"/>
    <w:rsid w:val="00C34F44"/>
    <w:rsid w:val="00C431B9"/>
    <w:rsid w:val="00C52E03"/>
    <w:rsid w:val="00C54EAA"/>
    <w:rsid w:val="00C74B6A"/>
    <w:rsid w:val="00C77193"/>
    <w:rsid w:val="00C8229F"/>
    <w:rsid w:val="00C82A7D"/>
    <w:rsid w:val="00C90567"/>
    <w:rsid w:val="00C973D6"/>
    <w:rsid w:val="00CA0F65"/>
    <w:rsid w:val="00CA1B15"/>
    <w:rsid w:val="00CA4153"/>
    <w:rsid w:val="00CA488C"/>
    <w:rsid w:val="00CB00D8"/>
    <w:rsid w:val="00CC0AE1"/>
    <w:rsid w:val="00CC2519"/>
    <w:rsid w:val="00CC74CC"/>
    <w:rsid w:val="00CD1DFF"/>
    <w:rsid w:val="00CD6E91"/>
    <w:rsid w:val="00CE441C"/>
    <w:rsid w:val="00D00637"/>
    <w:rsid w:val="00D1363F"/>
    <w:rsid w:val="00D13FD3"/>
    <w:rsid w:val="00D1582D"/>
    <w:rsid w:val="00D35043"/>
    <w:rsid w:val="00D36A8A"/>
    <w:rsid w:val="00D43071"/>
    <w:rsid w:val="00D50ECF"/>
    <w:rsid w:val="00D55DB3"/>
    <w:rsid w:val="00D73933"/>
    <w:rsid w:val="00D744D8"/>
    <w:rsid w:val="00D74FEA"/>
    <w:rsid w:val="00DA2192"/>
    <w:rsid w:val="00DA3521"/>
    <w:rsid w:val="00DA50D2"/>
    <w:rsid w:val="00DA5A8C"/>
    <w:rsid w:val="00DB1BDE"/>
    <w:rsid w:val="00DD1343"/>
    <w:rsid w:val="00DD4843"/>
    <w:rsid w:val="00DF146E"/>
    <w:rsid w:val="00DF285E"/>
    <w:rsid w:val="00E217C3"/>
    <w:rsid w:val="00E26461"/>
    <w:rsid w:val="00E30140"/>
    <w:rsid w:val="00E328A8"/>
    <w:rsid w:val="00E362DA"/>
    <w:rsid w:val="00E364DE"/>
    <w:rsid w:val="00E44833"/>
    <w:rsid w:val="00E57478"/>
    <w:rsid w:val="00E617E6"/>
    <w:rsid w:val="00E61DE2"/>
    <w:rsid w:val="00E63AC2"/>
    <w:rsid w:val="00E66758"/>
    <w:rsid w:val="00E712D0"/>
    <w:rsid w:val="00E80ABB"/>
    <w:rsid w:val="00E86F4E"/>
    <w:rsid w:val="00E944BB"/>
    <w:rsid w:val="00E95709"/>
    <w:rsid w:val="00E96CB4"/>
    <w:rsid w:val="00EA3D88"/>
    <w:rsid w:val="00EA7B3A"/>
    <w:rsid w:val="00EB5E9C"/>
    <w:rsid w:val="00EC0041"/>
    <w:rsid w:val="00EC2547"/>
    <w:rsid w:val="00EE19F6"/>
    <w:rsid w:val="00EE69E6"/>
    <w:rsid w:val="00EF29A1"/>
    <w:rsid w:val="00EF55E8"/>
    <w:rsid w:val="00F01019"/>
    <w:rsid w:val="00F033F7"/>
    <w:rsid w:val="00F06222"/>
    <w:rsid w:val="00F20013"/>
    <w:rsid w:val="00F2532A"/>
    <w:rsid w:val="00F3305A"/>
    <w:rsid w:val="00F33790"/>
    <w:rsid w:val="00F42828"/>
    <w:rsid w:val="00F44011"/>
    <w:rsid w:val="00F4785E"/>
    <w:rsid w:val="00F60B0D"/>
    <w:rsid w:val="00F65FF3"/>
    <w:rsid w:val="00F67CD1"/>
    <w:rsid w:val="00F7594D"/>
    <w:rsid w:val="00F87839"/>
    <w:rsid w:val="00F96224"/>
    <w:rsid w:val="00FC4D3E"/>
    <w:rsid w:val="00FC77FF"/>
    <w:rsid w:val="00FE07A2"/>
    <w:rsid w:val="00FE68B8"/>
    <w:rsid w:val="00FF1BDC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  <w:style w:type="character" w:customStyle="1" w:styleId="txt10v21">
    <w:name w:val="txt10v21"/>
    <w:basedOn w:val="Fuentedeprrafopredeter"/>
    <w:rsid w:val="000C2292"/>
    <w:rPr>
      <w:rFonts w:ascii="Arial" w:hAnsi="Arial" w:cs="Arial" w:hint="default"/>
      <w:b/>
      <w:bCs/>
      <w:color w:val="666666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acion@cnig.e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D08FFB-3BB3-4C30-ADC1-09C6DFDF8673}"/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76</Words>
  <Characters>418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291</cp:revision>
  <dcterms:created xsi:type="dcterms:W3CDTF">2024-07-26T11:33:00Z</dcterms:created>
  <dcterms:modified xsi:type="dcterms:W3CDTF">2024-08-09T07:37:00Z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