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D0D96" w14:textId="7DFE80BB" w:rsidR="008514F3" w:rsidRPr="008514F3" w:rsidRDefault="008514F3" w:rsidP="00D551A7">
      <w:pPr>
        <w:spacing w:line="360" w:lineRule="auto"/>
        <w:jc w:val="center"/>
        <w:rPr>
          <w:rFonts w:ascii="Arial" w:hAnsi="Arial" w:cs="Arial"/>
          <w:b/>
          <w:color w:val="00000A"/>
          <w:sz w:val="22"/>
          <w:szCs w:val="22"/>
        </w:rPr>
      </w:pP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ANEXO </w:t>
      </w:r>
      <w:r w:rsidR="003B5F71">
        <w:rPr>
          <w:rFonts w:ascii="Arial" w:hAnsi="Arial" w:cs="Arial"/>
          <w:b/>
          <w:color w:val="00000A"/>
          <w:sz w:val="22"/>
          <w:szCs w:val="22"/>
        </w:rPr>
        <w:t>3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1045B4">
        <w:rPr>
          <w:rFonts w:ascii="Arial" w:hAnsi="Arial" w:cs="Arial"/>
          <w:b/>
          <w:color w:val="00000A"/>
          <w:sz w:val="22"/>
          <w:szCs w:val="22"/>
        </w:rPr>
        <w:t>-</w:t>
      </w: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="00D551A7">
        <w:rPr>
          <w:rFonts w:ascii="Arial" w:hAnsi="Arial" w:cs="Arial"/>
          <w:b/>
          <w:color w:val="00000A"/>
          <w:sz w:val="22"/>
          <w:szCs w:val="22"/>
        </w:rPr>
        <w:t xml:space="preserve">MODELO </w:t>
      </w:r>
      <w:r w:rsidR="000F2C30">
        <w:rPr>
          <w:rFonts w:ascii="Arial" w:hAnsi="Arial" w:cs="Arial"/>
          <w:b/>
          <w:color w:val="00000A"/>
          <w:sz w:val="22"/>
          <w:szCs w:val="22"/>
        </w:rPr>
        <w:t xml:space="preserve">DE </w:t>
      </w:r>
      <w:r w:rsidR="003B5F71" w:rsidRPr="003B5F71">
        <w:rPr>
          <w:rFonts w:ascii="Arial" w:hAnsi="Arial" w:cs="Arial"/>
          <w:b/>
          <w:color w:val="00000A"/>
          <w:sz w:val="22"/>
          <w:szCs w:val="22"/>
        </w:rPr>
        <w:t>DECLARACIÓN DE SOMETIMIENTO A LA JURISDICCIÓN DE LOS JUZGADOS Y TRIBUNALES ESPAÑOLES</w:t>
      </w:r>
    </w:p>
    <w:p w14:paraId="73420CCD" w14:textId="77777777" w:rsidR="000F2C30" w:rsidRDefault="000F2C30" w:rsidP="000F2C30">
      <w:pPr>
        <w:tabs>
          <w:tab w:val="left" w:pos="2127"/>
          <w:tab w:val="left" w:pos="595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2A48C88" w14:textId="279D7175" w:rsidR="000F2C30" w:rsidRDefault="000F2C30" w:rsidP="003B5F71">
      <w:pPr>
        <w:pStyle w:val="Textoindependiente2"/>
        <w:spacing w:line="276" w:lineRule="auto"/>
        <w:jc w:val="both"/>
        <w:outlineLvl w:val="0"/>
        <w:rPr>
          <w:rFonts w:ascii="Arial" w:hAnsi="Arial" w:cs="Arial"/>
          <w:b/>
          <w:color w:val="000000"/>
          <w:sz w:val="20"/>
          <w:u w:val="single"/>
        </w:rPr>
      </w:pPr>
    </w:p>
    <w:p w14:paraId="3992C018" w14:textId="4DE01FE6" w:rsidR="003B5F71" w:rsidRDefault="003B5F71" w:rsidP="003B5F71">
      <w:pPr>
        <w:spacing w:line="276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412D0954" w14:textId="77777777" w:rsidR="003B5F71" w:rsidRPr="009E4705" w:rsidRDefault="003B5F71" w:rsidP="003B5F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77CBB9EC" w14:textId="77777777" w:rsidR="003B5F71" w:rsidRPr="009E4705" w:rsidRDefault="003B5F71" w:rsidP="003B5F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E4705">
        <w:rPr>
          <w:rFonts w:ascii="Arial" w:hAnsi="Arial" w:cs="Arial"/>
        </w:rPr>
        <w:t>D / Dª</w:t>
      </w:r>
    </w:p>
    <w:p w14:paraId="5DA88DD7" w14:textId="77777777" w:rsidR="003B5F71" w:rsidRPr="009E4705" w:rsidRDefault="003B5F71" w:rsidP="003B5F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E4705">
        <w:rPr>
          <w:rFonts w:ascii="Arial" w:hAnsi="Arial" w:cs="Arial"/>
        </w:rPr>
        <w:t xml:space="preserve">con NIF </w:t>
      </w:r>
      <w:proofErr w:type="spellStart"/>
      <w:r w:rsidRPr="009E4705">
        <w:rPr>
          <w:rFonts w:ascii="Arial" w:hAnsi="Arial" w:cs="Arial"/>
        </w:rPr>
        <w:t>nº</w:t>
      </w:r>
      <w:proofErr w:type="spellEnd"/>
      <w:r w:rsidRPr="009E4705">
        <w:rPr>
          <w:rFonts w:ascii="Arial" w:hAnsi="Arial" w:cs="Arial"/>
        </w:rPr>
        <w:t xml:space="preserve"> </w:t>
      </w:r>
      <w:r w:rsidRPr="009E4705">
        <w:rPr>
          <w:rFonts w:ascii="Arial" w:hAnsi="Arial" w:cs="Arial"/>
        </w:rPr>
        <w:tab/>
        <w:t xml:space="preserve">, en nombre propio o en representación de la empresa </w:t>
      </w:r>
    </w:p>
    <w:p w14:paraId="26565BBB" w14:textId="40B710F5" w:rsidR="003B5F71" w:rsidRPr="003B5F71" w:rsidRDefault="003B5F71" w:rsidP="00B064F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9E4705">
        <w:rPr>
          <w:rFonts w:ascii="Arial" w:hAnsi="Arial" w:cs="Arial"/>
        </w:rPr>
        <w:tab/>
        <w:t xml:space="preserve">en calidad </w:t>
      </w:r>
      <w:proofErr w:type="gramStart"/>
      <w:r w:rsidRPr="009E4705">
        <w:rPr>
          <w:rFonts w:ascii="Arial" w:hAnsi="Arial" w:cs="Arial"/>
        </w:rPr>
        <w:t xml:space="preserve">de, </w:t>
      </w:r>
      <w:r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 xml:space="preserve"> </w:t>
      </w:r>
      <w:r w:rsidRPr="009E4705">
        <w:rPr>
          <w:rFonts w:ascii="Arial" w:hAnsi="Arial" w:cs="Arial"/>
        </w:rPr>
        <w:tab/>
        <w:t xml:space="preserve">, al objeto de la licitación en el </w:t>
      </w:r>
      <w:r w:rsidR="00B064F9" w:rsidRPr="00B064F9">
        <w:rPr>
          <w:rFonts w:ascii="Arial" w:hAnsi="Arial" w:cs="Arial"/>
          <w:b/>
          <w:bCs/>
          <w:color w:val="000000" w:themeColor="text1"/>
        </w:rPr>
        <w:t>SERVICIO</w:t>
      </w:r>
      <w:r w:rsidR="00B064F9">
        <w:rPr>
          <w:rFonts w:ascii="Arial" w:hAnsi="Arial" w:cs="Arial"/>
          <w:b/>
          <w:bCs/>
          <w:color w:val="000000" w:themeColor="text1"/>
        </w:rPr>
        <w:t xml:space="preserve"> </w:t>
      </w:r>
      <w:r w:rsidR="00B064F9" w:rsidRPr="00B064F9">
        <w:rPr>
          <w:rFonts w:ascii="Arial" w:hAnsi="Arial" w:cs="Arial"/>
          <w:b/>
          <w:bCs/>
          <w:color w:val="000000" w:themeColor="text1"/>
        </w:rPr>
        <w:t>DE APOYO Y SOPORTE AL CONTROL Y GESTI</w:t>
      </w:r>
      <w:r w:rsidR="00B064F9" w:rsidRPr="00B064F9">
        <w:rPr>
          <w:rFonts w:ascii="Arial" w:hAnsi="Arial" w:cs="Arial" w:hint="eastAsia"/>
          <w:b/>
          <w:bCs/>
          <w:color w:val="000000" w:themeColor="text1"/>
        </w:rPr>
        <w:t>Ó</w:t>
      </w:r>
      <w:r w:rsidR="00B064F9" w:rsidRPr="00B064F9">
        <w:rPr>
          <w:rFonts w:ascii="Arial" w:hAnsi="Arial" w:cs="Arial"/>
          <w:b/>
          <w:bCs/>
          <w:color w:val="000000" w:themeColor="text1"/>
        </w:rPr>
        <w:t>N DE JUSTIFICACIONES DE LAS SUBVENCIONES</w:t>
      </w:r>
      <w:r w:rsidR="00B064F9">
        <w:rPr>
          <w:rFonts w:ascii="Arial" w:hAnsi="Arial" w:cs="Arial"/>
          <w:b/>
          <w:bCs/>
          <w:color w:val="000000" w:themeColor="text1"/>
        </w:rPr>
        <w:t xml:space="preserve"> </w:t>
      </w:r>
      <w:r w:rsidR="00B064F9" w:rsidRPr="00B064F9">
        <w:rPr>
          <w:rFonts w:ascii="Arial" w:hAnsi="Arial" w:cs="Arial"/>
          <w:b/>
          <w:bCs/>
          <w:color w:val="000000" w:themeColor="text1"/>
        </w:rPr>
        <w:t>RECIBIDAS POR EL CENTRO NACIONAL DE INFORMACI</w:t>
      </w:r>
      <w:r w:rsidR="00B064F9" w:rsidRPr="00B064F9">
        <w:rPr>
          <w:rFonts w:ascii="Arial" w:hAnsi="Arial" w:cs="Arial" w:hint="eastAsia"/>
          <w:b/>
          <w:bCs/>
          <w:color w:val="000000" w:themeColor="text1"/>
        </w:rPr>
        <w:t>Ó</w:t>
      </w:r>
      <w:r w:rsidR="00B064F9" w:rsidRPr="00B064F9">
        <w:rPr>
          <w:rFonts w:ascii="Arial" w:hAnsi="Arial" w:cs="Arial"/>
          <w:b/>
          <w:bCs/>
          <w:color w:val="000000" w:themeColor="text1"/>
        </w:rPr>
        <w:t>N GEOGR</w:t>
      </w:r>
      <w:r w:rsidR="00B064F9" w:rsidRPr="00B064F9">
        <w:rPr>
          <w:rFonts w:ascii="Arial" w:hAnsi="Arial" w:cs="Arial" w:hint="eastAsia"/>
          <w:b/>
          <w:bCs/>
          <w:color w:val="000000" w:themeColor="text1"/>
        </w:rPr>
        <w:t>Á</w:t>
      </w:r>
      <w:r w:rsidR="00B064F9" w:rsidRPr="00B064F9">
        <w:rPr>
          <w:rFonts w:ascii="Arial" w:hAnsi="Arial" w:cs="Arial"/>
          <w:b/>
          <w:bCs/>
          <w:color w:val="000000" w:themeColor="text1"/>
        </w:rPr>
        <w:t>FICA (CNIG)</w:t>
      </w:r>
      <w:r>
        <w:rPr>
          <w:rFonts w:ascii="Arial" w:hAnsi="Arial" w:cs="Arial"/>
          <w:bCs/>
          <w:color w:val="000000" w:themeColor="text1"/>
        </w:rPr>
        <w:t>,</w:t>
      </w:r>
    </w:p>
    <w:p w14:paraId="5A09DA9E" w14:textId="77777777" w:rsidR="003B5F71" w:rsidRPr="009E4705" w:rsidRDefault="003B5F71" w:rsidP="003B5F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4714B664" w14:textId="77777777" w:rsidR="003B5F71" w:rsidRPr="009E4705" w:rsidRDefault="003B5F71" w:rsidP="003B5F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E4705">
        <w:rPr>
          <w:rFonts w:ascii="Arial" w:hAnsi="Arial" w:cs="Arial"/>
        </w:rPr>
        <w:t>DECLARA bajo su personal responsabilidad:</w:t>
      </w:r>
    </w:p>
    <w:p w14:paraId="00A5EFC0" w14:textId="77777777" w:rsidR="003B5F71" w:rsidRPr="009E4705" w:rsidRDefault="003B5F71" w:rsidP="003B5F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78EB4EEC" w14:textId="77777777" w:rsidR="003B5F71" w:rsidRPr="009E4705" w:rsidRDefault="00AC477D" w:rsidP="003B5F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09820480"/>
        </w:sdtPr>
        <w:sdtEndPr/>
        <w:sdtContent>
          <w:r w:rsidR="003B5F71" w:rsidRPr="009E4705">
            <w:rPr>
              <w:rFonts w:ascii="Arial" w:hAnsi="Arial" w:cs="Arial"/>
            </w:rPr>
            <w:t>☐</w:t>
          </w:r>
        </w:sdtContent>
      </w:sdt>
      <w:r w:rsidR="003B5F71" w:rsidRPr="009E4705">
        <w:rPr>
          <w:rFonts w:ascii="Arial" w:hAnsi="Arial" w:cs="Arial"/>
        </w:rPr>
        <w:tab/>
        <w:t>Que NO es una empresa extranjera.</w:t>
      </w:r>
    </w:p>
    <w:p w14:paraId="763F9A16" w14:textId="77777777" w:rsidR="003B5F71" w:rsidRPr="009E4705" w:rsidRDefault="003B5F71" w:rsidP="003B5F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01072805" w14:textId="77777777" w:rsidR="003B5F71" w:rsidRPr="009E4705" w:rsidRDefault="00AC477D" w:rsidP="003B5F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40742680"/>
        </w:sdtPr>
        <w:sdtEndPr/>
        <w:sdtContent>
          <w:r w:rsidR="003B5F71" w:rsidRPr="009E4705">
            <w:rPr>
              <w:rFonts w:ascii="Arial" w:hAnsi="Arial" w:cs="Arial"/>
            </w:rPr>
            <w:t>☐</w:t>
          </w:r>
        </w:sdtContent>
      </w:sdt>
      <w:r w:rsidR="003B5F71" w:rsidRPr="009E4705">
        <w:rPr>
          <w:rFonts w:ascii="Arial" w:hAnsi="Arial" w:cs="Arial"/>
        </w:rPr>
        <w:tab/>
        <w:t>El sometimiento a la jurisdicción de los Juzgados y Tribunales españoles de cualquier orden para todas las incidencias que, de modo directo o indirecto, pudieran surgir en la mencionada contratación, con renuncia expresa, en su caso, al fuero jurisdiccional extranjero que le pudiera corresponder.</w:t>
      </w:r>
    </w:p>
    <w:p w14:paraId="0A96FC32" w14:textId="77777777" w:rsidR="003B5F71" w:rsidRPr="009E4705" w:rsidRDefault="003B5F71" w:rsidP="003B5F7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D55BC5E" w14:textId="77777777" w:rsidR="003B5F71" w:rsidRPr="009E4705" w:rsidRDefault="003B5F71" w:rsidP="00AC477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  <w:r w:rsidRPr="009E4705">
        <w:rPr>
          <w:rFonts w:ascii="Arial" w:hAnsi="Arial" w:cs="Arial"/>
        </w:rPr>
        <w:t>En …………………………………</w:t>
      </w:r>
      <w:proofErr w:type="gramStart"/>
      <w:r w:rsidRPr="009E4705">
        <w:rPr>
          <w:rFonts w:ascii="Arial" w:hAnsi="Arial" w:cs="Arial"/>
        </w:rPr>
        <w:t>…….</w:t>
      </w:r>
      <w:proofErr w:type="gramEnd"/>
      <w:r w:rsidRPr="009E4705">
        <w:rPr>
          <w:rFonts w:ascii="Arial" w:hAnsi="Arial" w:cs="Arial"/>
        </w:rPr>
        <w:t>. a, …………de………………………………de ……</w:t>
      </w:r>
    </w:p>
    <w:p w14:paraId="3D283BF3" w14:textId="77777777" w:rsidR="003B5F71" w:rsidRPr="009E4705" w:rsidRDefault="003B5F71" w:rsidP="00AC477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14:paraId="4B90BAAF" w14:textId="77777777" w:rsidR="003B5F71" w:rsidRPr="009E4705" w:rsidRDefault="003B5F71" w:rsidP="00AC477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  <w:proofErr w:type="spellStart"/>
      <w:r w:rsidRPr="009E4705">
        <w:rPr>
          <w:rFonts w:ascii="Arial" w:hAnsi="Arial" w:cs="Arial"/>
        </w:rPr>
        <w:t>Fdo</w:t>
      </w:r>
      <w:proofErr w:type="spellEnd"/>
      <w:r w:rsidRPr="009E4705">
        <w:rPr>
          <w:rFonts w:ascii="Arial" w:hAnsi="Arial" w:cs="Arial"/>
        </w:rPr>
        <w:t xml:space="preserve"> electrónicamente por:</w:t>
      </w:r>
    </w:p>
    <w:p w14:paraId="2134E095" w14:textId="3E1320EF" w:rsidR="000F2C30" w:rsidRDefault="000F2C30" w:rsidP="00AC477D">
      <w:pPr>
        <w:spacing w:line="276" w:lineRule="auto"/>
        <w:jc w:val="center"/>
        <w:rPr>
          <w:rFonts w:ascii="Arial" w:hAnsi="Arial" w:cs="Arial"/>
          <w:bCs/>
          <w:color w:val="00000A"/>
          <w:sz w:val="22"/>
          <w:szCs w:val="22"/>
        </w:rPr>
      </w:pPr>
    </w:p>
    <w:sectPr w:rsidR="000F2C30" w:rsidSect="000F2C3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1133" w:bottom="1418" w:left="1134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45358" w14:textId="77777777" w:rsidR="00346106" w:rsidRDefault="00346106">
      <w:r>
        <w:separator/>
      </w:r>
    </w:p>
  </w:endnote>
  <w:endnote w:type="continuationSeparator" w:id="0">
    <w:p w14:paraId="151765F8" w14:textId="77777777" w:rsidR="00346106" w:rsidRDefault="00346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F6617" w14:textId="77777777" w:rsidR="00346106" w:rsidRDefault="00346106">
      <w:r>
        <w:separator/>
      </w:r>
    </w:p>
  </w:footnote>
  <w:footnote w:type="continuationSeparator" w:id="0">
    <w:p w14:paraId="4F1AF38A" w14:textId="77777777" w:rsidR="00346106" w:rsidRDefault="00346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301DB442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25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40B6C16" w:rsidR="004F57AA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733A9B" wp14:editId="6E5EEB74">
              <wp:simplePos x="0" y="0"/>
              <wp:positionH relativeFrom="column">
                <wp:posOffset>5475443</wp:posOffset>
              </wp:positionH>
              <wp:positionV relativeFrom="paragraph">
                <wp:posOffset>113030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F0B2EB" id="Rectangle 10" o:spid="_x0000_s1026" style="position:absolute;margin-left:431.15pt;margin-top:8.9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IIYEZvdAAAACgEAAA8AAAAAAAAAAAAAAAAAQAQAAGRycy9kb3ducmV2Lnht&#10;bFBLBQYAAAAABAAEAPMAAABKBQAAAAA=&#10;" fillcolor="silver" stroked="f"/>
          </w:pict>
        </mc:Fallback>
      </mc:AlternateContent>
    </w:r>
  </w:p>
  <w:p w14:paraId="0D8ADE36" w14:textId="02B6826D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68B6490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28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64446309" w:rsidR="00AD30BB" w:rsidRDefault="005E7E0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114A3B" wp14:editId="06ACD634">
              <wp:simplePos x="0" y="0"/>
              <wp:positionH relativeFrom="column">
                <wp:posOffset>5552913</wp:posOffset>
              </wp:positionH>
              <wp:positionV relativeFrom="paragraph">
                <wp:posOffset>33655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19F1F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50824F96" w14:textId="77777777" w:rsidR="005E7E05" w:rsidRDefault="005E7E05" w:rsidP="005E7E0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23419D7" w14:textId="77777777" w:rsidR="005E7E05" w:rsidRDefault="005E7E05" w:rsidP="005E7E0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14A3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7.25pt;margin-top:2.6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PpbY+3wAAAAkBAAAPAAAAAAAAAAAAAAAAAD8EAABkcnMvZG93bnJldi54&#10;bWxQSwUGAAAAAAQABADzAAAASwUAAAAA&#10;" filled="f" stroked="f">
              <v:textbox inset="2mm">
                <w:txbxContent>
                  <w:p w14:paraId="60419F1F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50824F96" w14:textId="77777777" w:rsidR="005E7E05" w:rsidRDefault="005E7E05" w:rsidP="005E7E0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23419D7" w14:textId="77777777" w:rsidR="005E7E05" w:rsidRDefault="005E7E05" w:rsidP="005E7E0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87101819">
    <w:abstractNumId w:val="4"/>
  </w:num>
  <w:num w:numId="2" w16cid:durableId="803735651">
    <w:abstractNumId w:val="26"/>
  </w:num>
  <w:num w:numId="3" w16cid:durableId="1103190654">
    <w:abstractNumId w:val="15"/>
  </w:num>
  <w:num w:numId="4" w16cid:durableId="2126728634">
    <w:abstractNumId w:val="10"/>
  </w:num>
  <w:num w:numId="5" w16cid:durableId="715282140">
    <w:abstractNumId w:val="1"/>
  </w:num>
  <w:num w:numId="6" w16cid:durableId="1398672701">
    <w:abstractNumId w:val="12"/>
  </w:num>
  <w:num w:numId="7" w16cid:durableId="1994064236">
    <w:abstractNumId w:val="19"/>
  </w:num>
  <w:num w:numId="8" w16cid:durableId="963342349">
    <w:abstractNumId w:val="17"/>
  </w:num>
  <w:num w:numId="9" w16cid:durableId="1236814658">
    <w:abstractNumId w:val="22"/>
  </w:num>
  <w:num w:numId="10" w16cid:durableId="1759671988">
    <w:abstractNumId w:val="7"/>
  </w:num>
  <w:num w:numId="11" w16cid:durableId="1465928573">
    <w:abstractNumId w:val="13"/>
  </w:num>
  <w:num w:numId="12" w16cid:durableId="1518538951">
    <w:abstractNumId w:val="18"/>
  </w:num>
  <w:num w:numId="13" w16cid:durableId="231280819">
    <w:abstractNumId w:val="2"/>
  </w:num>
  <w:num w:numId="14" w16cid:durableId="1728382006">
    <w:abstractNumId w:val="8"/>
  </w:num>
  <w:num w:numId="15" w16cid:durableId="1037117863">
    <w:abstractNumId w:val="5"/>
  </w:num>
  <w:num w:numId="16" w16cid:durableId="939528085">
    <w:abstractNumId w:val="23"/>
  </w:num>
  <w:num w:numId="17" w16cid:durableId="730075520">
    <w:abstractNumId w:val="6"/>
  </w:num>
  <w:num w:numId="18" w16cid:durableId="386076697">
    <w:abstractNumId w:val="0"/>
  </w:num>
  <w:num w:numId="19" w16cid:durableId="1292976067">
    <w:abstractNumId w:val="14"/>
  </w:num>
  <w:num w:numId="20" w16cid:durableId="252591301">
    <w:abstractNumId w:val="25"/>
  </w:num>
  <w:num w:numId="21" w16cid:durableId="1417282596">
    <w:abstractNumId w:val="3"/>
  </w:num>
  <w:num w:numId="22" w16cid:durableId="1893812079">
    <w:abstractNumId w:val="16"/>
  </w:num>
  <w:num w:numId="23" w16cid:durableId="966398120">
    <w:abstractNumId w:val="20"/>
  </w:num>
  <w:num w:numId="24" w16cid:durableId="1101343561">
    <w:abstractNumId w:val="9"/>
  </w:num>
  <w:num w:numId="25" w16cid:durableId="385876104">
    <w:abstractNumId w:val="21"/>
  </w:num>
  <w:num w:numId="26" w16cid:durableId="1797018699">
    <w:abstractNumId w:val="11"/>
  </w:num>
  <w:num w:numId="27" w16cid:durableId="1967470892">
    <w:abstractNumId w:val="27"/>
  </w:num>
  <w:num w:numId="28" w16cid:durableId="9532492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2C30"/>
    <w:rsid w:val="000F3FB7"/>
    <w:rsid w:val="000F636A"/>
    <w:rsid w:val="00100085"/>
    <w:rsid w:val="0010087E"/>
    <w:rsid w:val="00100FB2"/>
    <w:rsid w:val="001045B4"/>
    <w:rsid w:val="001179F3"/>
    <w:rsid w:val="001318E8"/>
    <w:rsid w:val="00150461"/>
    <w:rsid w:val="00164FA2"/>
    <w:rsid w:val="001652CE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6106"/>
    <w:rsid w:val="00347EC4"/>
    <w:rsid w:val="00353A00"/>
    <w:rsid w:val="00357F8F"/>
    <w:rsid w:val="00362FFA"/>
    <w:rsid w:val="00363211"/>
    <w:rsid w:val="003769F9"/>
    <w:rsid w:val="00384482"/>
    <w:rsid w:val="003A6332"/>
    <w:rsid w:val="003B5F71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2135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091C"/>
    <w:rsid w:val="005929D4"/>
    <w:rsid w:val="005953E1"/>
    <w:rsid w:val="005A11A5"/>
    <w:rsid w:val="005A519F"/>
    <w:rsid w:val="005E2679"/>
    <w:rsid w:val="005E7E05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514F3"/>
    <w:rsid w:val="00861F44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1577"/>
    <w:rsid w:val="00A9256F"/>
    <w:rsid w:val="00AC477D"/>
    <w:rsid w:val="00AC6F90"/>
    <w:rsid w:val="00AC7009"/>
    <w:rsid w:val="00AD30BB"/>
    <w:rsid w:val="00AD4065"/>
    <w:rsid w:val="00AE19E7"/>
    <w:rsid w:val="00AE4C02"/>
    <w:rsid w:val="00AF0942"/>
    <w:rsid w:val="00AF267C"/>
    <w:rsid w:val="00B064F9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87D8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51A7"/>
    <w:rsid w:val="00D74511"/>
    <w:rsid w:val="00D816FB"/>
    <w:rsid w:val="00D83115"/>
    <w:rsid w:val="00D84710"/>
    <w:rsid w:val="00DB5D52"/>
    <w:rsid w:val="00DC3DE4"/>
    <w:rsid w:val="00DD3862"/>
    <w:rsid w:val="00DD4967"/>
    <w:rsid w:val="00DD5235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0B2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514F3"/>
  </w:style>
  <w:style w:type="paragraph" w:customStyle="1" w:styleId="Prrafo">
    <w:name w:val="Párrafo"/>
    <w:basedOn w:val="Textoindependiente"/>
    <w:link w:val="PrrafoCar"/>
    <w:uiPriority w:val="99"/>
    <w:qFormat/>
    <w:rsid w:val="005E7E0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5E7E05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5" ma:contentTypeDescription="Create a new document." ma:contentTypeScope="" ma:versionID="d4f2c840c81b8e86907ef4d83e6c6a4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0d546f8593df7154891223b294c488ab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53989E-52A7-44BB-8A06-CB236BD2F15F}"/>
</file>

<file path=customXml/itemProps2.xml><?xml version="1.0" encoding="utf-8"?>
<ds:datastoreItem xmlns:ds="http://schemas.openxmlformats.org/officeDocument/2006/customXml" ds:itemID="{6F0B6181-211D-4F68-83EB-6346BA442AA1}"/>
</file>

<file path=customXml/itemProps3.xml><?xml version="1.0" encoding="utf-8"?>
<ds:datastoreItem xmlns:ds="http://schemas.openxmlformats.org/officeDocument/2006/customXml" ds:itemID="{4FB7C2E0-41BD-4F38-ABED-F4188C281441}"/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8</TotalTime>
  <Pages>1</Pages>
  <Words>132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853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12</cp:revision>
  <cp:lastPrinted>2022-03-16T11:46:00Z</cp:lastPrinted>
  <dcterms:created xsi:type="dcterms:W3CDTF">2022-04-12T06:08:00Z</dcterms:created>
  <dcterms:modified xsi:type="dcterms:W3CDTF">2023-03-14T11:42:00Z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