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3DB72" w14:textId="5C668F56" w:rsidR="0057073A" w:rsidRDefault="00986291" w:rsidP="0057073A">
      <w:pPr>
        <w:pStyle w:val="Clausulado-Anexo"/>
        <w:numPr>
          <w:ilvl w:val="0"/>
          <w:numId w:val="0"/>
        </w:numPr>
        <w:ind w:left="567" w:right="281"/>
      </w:pPr>
      <w:bookmarkStart w:id="0" w:name="_Toc49503510"/>
      <w:bookmarkStart w:id="1" w:name="_Toc51318528"/>
      <w:bookmarkStart w:id="2" w:name="_Ref57038558"/>
      <w:bookmarkStart w:id="3" w:name="_Ref509065309"/>
      <w:bookmarkStart w:id="4" w:name="_Toc510705489"/>
      <w:bookmarkStart w:id="5" w:name="_Toc70431951"/>
      <w:bookmarkStart w:id="6" w:name="_Toc70537894"/>
      <w:r>
        <w:t xml:space="preserve">ANEXO IV </w:t>
      </w:r>
      <w:r w:rsidR="008D157C">
        <w:t>-</w:t>
      </w:r>
      <w:r>
        <w:t xml:space="preserve"> </w:t>
      </w:r>
      <w:r w:rsidR="00815EE5">
        <w:t xml:space="preserve">MODELO </w:t>
      </w:r>
      <w:r w:rsidRPr="00A24E06">
        <w:t>PROPOSICIÓN ECONÓMICA Y</w:t>
      </w:r>
      <w:bookmarkEnd w:id="0"/>
      <w:bookmarkEnd w:id="1"/>
      <w:bookmarkEnd w:id="2"/>
      <w:bookmarkEnd w:id="3"/>
      <w:bookmarkEnd w:id="4"/>
      <w:r>
        <w:t xml:space="preserve"> </w:t>
      </w:r>
      <w:r w:rsidRPr="00AF4454">
        <w:t>OTROS CRITERIOS EVALUABLES MEDIANTE FÓRMULAS</w:t>
      </w:r>
      <w:bookmarkEnd w:id="5"/>
      <w:bookmarkEnd w:id="6"/>
    </w:p>
    <w:p w14:paraId="23093229" w14:textId="0885F0D5" w:rsidR="0057073A" w:rsidRPr="0057073A" w:rsidRDefault="0057073A" w:rsidP="005A14FF">
      <w:pPr>
        <w:pStyle w:val="Prrafo"/>
        <w:tabs>
          <w:tab w:val="left" w:pos="8789"/>
        </w:tabs>
        <w:rPr>
          <w:rFonts w:cs="Arial"/>
          <w:b/>
          <w:bCs/>
        </w:rPr>
      </w:pPr>
      <w:r w:rsidRPr="0057073A">
        <w:rPr>
          <w:rFonts w:cs="Arial"/>
          <w:b/>
          <w:bCs/>
        </w:rPr>
        <w:t xml:space="preserve">PROPOSICIÓN PARA EL LOTE </w:t>
      </w:r>
      <w:proofErr w:type="spellStart"/>
      <w:r w:rsidRPr="0057073A">
        <w:rPr>
          <w:rFonts w:cs="Arial"/>
          <w:b/>
          <w:bCs/>
        </w:rPr>
        <w:t>N°</w:t>
      </w:r>
      <w:proofErr w:type="spellEnd"/>
      <w:r w:rsidRPr="0057073A">
        <w:rPr>
          <w:rFonts w:cs="Arial"/>
          <w:b/>
          <w:bCs/>
        </w:rPr>
        <w:t xml:space="preserve"> [Especificar lo que corresponda</w:t>
      </w:r>
      <w:r w:rsidRPr="0057073A">
        <w:rPr>
          <w:rFonts w:cs="Arial"/>
          <w:b/>
          <w:bCs/>
        </w:rPr>
        <w:t>]</w:t>
      </w:r>
    </w:p>
    <w:p w14:paraId="5E34E211" w14:textId="7AAA4FCE" w:rsidR="005A14FF" w:rsidRDefault="005A14FF" w:rsidP="005A14FF">
      <w:pPr>
        <w:pStyle w:val="Prrafo"/>
        <w:tabs>
          <w:tab w:val="left" w:pos="8789"/>
        </w:tabs>
        <w:rPr>
          <w:rFonts w:cs="Arial"/>
        </w:rPr>
      </w:pPr>
      <w:r w:rsidRPr="008E7AA1">
        <w:rPr>
          <w:rFonts w:cs="Arial"/>
        </w:rPr>
        <w:t>D./</w:t>
      </w:r>
      <w:proofErr w:type="spellStart"/>
      <w:r w:rsidRPr="008E7AA1">
        <w:rPr>
          <w:rFonts w:cs="Arial"/>
        </w:rPr>
        <w:t>Dña</w:t>
      </w:r>
      <w:proofErr w:type="spellEnd"/>
      <w:r w:rsidRPr="008E7AA1">
        <w:rPr>
          <w:rFonts w:cs="Aria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domicilio en ............................................. provincia de ..............., enterado del anuncio </w:t>
      </w:r>
      <w:r w:rsidRPr="00961260">
        <w:rPr>
          <w:rFonts w:cs="Arial"/>
        </w:rPr>
        <w:t xml:space="preserve">publicado en </w:t>
      </w:r>
      <w:r w:rsidRPr="00AB0ED2">
        <w:rPr>
          <w:rFonts w:cs="Arial"/>
        </w:rPr>
        <w:t xml:space="preserve">el perfil de contratante de (órgano de contratación) </w:t>
      </w:r>
      <w:r w:rsidRPr="008E7AA1">
        <w:rPr>
          <w:rFonts w:cs="Arial"/>
        </w:rPr>
        <w:t xml:space="preserve">del día ... de .......... de ..., para la adjudicación del contrato de </w:t>
      </w:r>
      <w:r>
        <w:rPr>
          <w:rFonts w:cs="Arial"/>
        </w:rPr>
        <w:t>suministros</w:t>
      </w:r>
      <w:r w:rsidRPr="008E7AA1">
        <w:rPr>
          <w:rFonts w:cs="Arial"/>
        </w:rPr>
        <w:t xml:space="preserve"> de clave ........................................ y título........................................ (identificación</w:t>
      </w:r>
      <w:r>
        <w:rPr>
          <w:rFonts w:cs="Arial"/>
        </w:rPr>
        <w:t xml:space="preserve"> del contrato), se compromete a ejecutar el contrato, de acuerdo con lo siguiente:</w:t>
      </w:r>
    </w:p>
    <w:p w14:paraId="72C49A47" w14:textId="77777777" w:rsidR="0057073A" w:rsidRPr="005A14FF" w:rsidRDefault="0057073A" w:rsidP="0057073A">
      <w:pPr>
        <w:pStyle w:val="Prrafo"/>
        <w:tabs>
          <w:tab w:val="left" w:pos="8789"/>
        </w:tabs>
        <w:spacing w:after="0"/>
        <w:rPr>
          <w:rFonts w:cs="Arial"/>
        </w:rPr>
      </w:pPr>
    </w:p>
    <w:p w14:paraId="2A116625" w14:textId="77777777" w:rsidR="005A14FF" w:rsidRPr="00FE419C" w:rsidRDefault="005A14FF" w:rsidP="005A14FF">
      <w:pPr>
        <w:pStyle w:val="Prrafo"/>
        <w:keepNext/>
        <w:numPr>
          <w:ilvl w:val="0"/>
          <w:numId w:val="32"/>
        </w:numPr>
        <w:tabs>
          <w:tab w:val="left" w:pos="426"/>
        </w:tabs>
        <w:ind w:left="426" w:hanging="426"/>
        <w:rPr>
          <w:rFonts w:cs="Arial"/>
          <w:i/>
        </w:rPr>
      </w:pPr>
      <w:r w:rsidRPr="008E7AA1">
        <w:rPr>
          <w:rFonts w:cs="Arial"/>
          <w:b/>
        </w:rPr>
        <w:t>PROPOSICIÓN ECONÓMICA:</w:t>
      </w:r>
    </w:p>
    <w:p w14:paraId="2203EDA3" w14:textId="77777777" w:rsidR="005A14FF" w:rsidRPr="0057073A" w:rsidRDefault="005A14FF" w:rsidP="0057073A">
      <w:pPr>
        <w:pStyle w:val="Prrafo"/>
        <w:numPr>
          <w:ilvl w:val="0"/>
          <w:numId w:val="35"/>
        </w:numPr>
        <w:tabs>
          <w:tab w:val="left" w:pos="8789"/>
        </w:tabs>
        <w:spacing w:after="0" w:line="276" w:lineRule="auto"/>
        <w:rPr>
          <w:rFonts w:cs="Arial"/>
          <w:szCs w:val="22"/>
        </w:rPr>
      </w:pPr>
      <w:r w:rsidRPr="0057073A">
        <w:rPr>
          <w:rFonts w:cs="Arial"/>
          <w:szCs w:val="22"/>
        </w:rPr>
        <w:t xml:space="preserve">Con un porcentaje de baja ofertado de .....................% </w:t>
      </w:r>
      <w:r w:rsidRPr="0057073A">
        <w:rPr>
          <w:rFonts w:cs="Arial"/>
          <w:i/>
          <w:szCs w:val="22"/>
        </w:rPr>
        <w:t>[en cifra, con tres decimales]</w:t>
      </w:r>
    </w:p>
    <w:p w14:paraId="0BC04EAD" w14:textId="77777777" w:rsidR="005A14FF" w:rsidRPr="0057073A" w:rsidRDefault="005A14FF" w:rsidP="0057073A">
      <w:pPr>
        <w:pStyle w:val="Prrafo"/>
        <w:numPr>
          <w:ilvl w:val="0"/>
          <w:numId w:val="35"/>
        </w:numPr>
        <w:tabs>
          <w:tab w:val="left" w:pos="8789"/>
        </w:tabs>
        <w:spacing w:after="0" w:line="276" w:lineRule="auto"/>
        <w:rPr>
          <w:rFonts w:cs="Arial"/>
          <w:i/>
          <w:szCs w:val="22"/>
        </w:rPr>
      </w:pPr>
      <w:r w:rsidRPr="0057073A">
        <w:rPr>
          <w:rFonts w:cs="Arial"/>
          <w:szCs w:val="22"/>
        </w:rPr>
        <w:t xml:space="preserve">Que supone un presupuesto de ejecución de .....................€ </w:t>
      </w:r>
      <w:r w:rsidRPr="0057073A">
        <w:rPr>
          <w:rFonts w:cs="Arial"/>
          <w:i/>
          <w:szCs w:val="22"/>
        </w:rPr>
        <w:t>[en cifra, IVA excluido]</w:t>
      </w:r>
    </w:p>
    <w:p w14:paraId="6B96E8C2" w14:textId="77777777" w:rsidR="005A14FF" w:rsidRPr="00387551" w:rsidRDefault="005A14FF" w:rsidP="0057073A">
      <w:pPr>
        <w:pStyle w:val="Prrafo"/>
        <w:tabs>
          <w:tab w:val="left" w:pos="8789"/>
        </w:tabs>
        <w:spacing w:after="0" w:line="276" w:lineRule="auto"/>
        <w:ind w:left="357"/>
        <w:rPr>
          <w:rFonts w:cs="Arial"/>
        </w:rPr>
      </w:pPr>
      <w:r w:rsidRPr="00387551">
        <w:rPr>
          <w:rFonts w:cs="Arial"/>
        </w:rPr>
        <w:t xml:space="preserve">Importe del IVA ..........................€ </w:t>
      </w:r>
      <w:r w:rsidRPr="00387551">
        <w:rPr>
          <w:rFonts w:cs="Arial"/>
          <w:i/>
          <w:sz w:val="18"/>
          <w:szCs w:val="18"/>
        </w:rPr>
        <w:t>[en cifra]</w:t>
      </w:r>
    </w:p>
    <w:p w14:paraId="1BE98FF4" w14:textId="77777777" w:rsidR="005A14FF" w:rsidRDefault="005A14FF" w:rsidP="0057073A">
      <w:pPr>
        <w:pStyle w:val="Prrafo"/>
        <w:spacing w:after="0" w:line="276" w:lineRule="auto"/>
        <w:rPr>
          <w:rFonts w:cs="Arial"/>
          <w:lang w:val="es-ES"/>
        </w:rPr>
      </w:pPr>
    </w:p>
    <w:p w14:paraId="6A4434B7" w14:textId="4CBF88BE" w:rsidR="005A14FF" w:rsidRPr="00FE1615" w:rsidRDefault="005A14FF" w:rsidP="0057073A">
      <w:pPr>
        <w:pStyle w:val="Prrafo"/>
        <w:keepNext/>
        <w:numPr>
          <w:ilvl w:val="0"/>
          <w:numId w:val="32"/>
        </w:numPr>
        <w:tabs>
          <w:tab w:val="left" w:pos="426"/>
        </w:tabs>
        <w:spacing w:after="0" w:line="276" w:lineRule="auto"/>
        <w:ind w:left="426" w:hanging="426"/>
        <w:rPr>
          <w:rFonts w:cs="Arial"/>
          <w:b/>
        </w:rPr>
      </w:pPr>
      <w:r>
        <w:rPr>
          <w:rFonts w:cs="Arial"/>
          <w:b/>
        </w:rPr>
        <w:t>P</w:t>
      </w:r>
      <w:r w:rsidR="0057073A">
        <w:rPr>
          <w:rFonts w:cs="Arial"/>
          <w:b/>
        </w:rPr>
        <w:t>LAZO DE EJECUCIÓN</w:t>
      </w:r>
      <w:r>
        <w:rPr>
          <w:rFonts w:cs="Arial"/>
          <w:b/>
        </w:rPr>
        <w:t>:</w:t>
      </w:r>
    </w:p>
    <w:p w14:paraId="75A5FDBE" w14:textId="77777777" w:rsidR="0057073A" w:rsidRPr="0057073A" w:rsidRDefault="0057073A" w:rsidP="0057073A">
      <w:pPr>
        <w:pStyle w:val="Prrafo"/>
        <w:spacing w:after="0" w:line="276" w:lineRule="auto"/>
        <w:rPr>
          <w:rFonts w:cs="Arial"/>
          <w:lang w:val="es-ES"/>
        </w:rPr>
      </w:pPr>
      <w:r w:rsidRPr="0057073A">
        <w:rPr>
          <w:rFonts w:cs="Arial"/>
          <w:lang w:val="es-ES"/>
        </w:rPr>
        <w:t>Se oferta:</w:t>
      </w:r>
    </w:p>
    <w:p w14:paraId="7C044E11" w14:textId="5B7E8D4C" w:rsidR="0057073A" w:rsidRPr="0057073A" w:rsidRDefault="0057073A" w:rsidP="0057073A">
      <w:pPr>
        <w:pStyle w:val="Prrafo"/>
        <w:numPr>
          <w:ilvl w:val="0"/>
          <w:numId w:val="38"/>
        </w:numPr>
        <w:spacing w:after="0" w:line="276" w:lineRule="auto"/>
        <w:rPr>
          <w:rFonts w:cs="Arial"/>
          <w:lang w:val="es-ES"/>
        </w:rPr>
      </w:pPr>
      <w:r>
        <w:rPr>
          <w:rFonts w:cs="Arial"/>
          <w:lang w:val="es-ES"/>
        </w:rPr>
        <w:t>U</w:t>
      </w:r>
      <w:r w:rsidRPr="0057073A">
        <w:rPr>
          <w:rFonts w:cs="Arial"/>
          <w:lang w:val="es-ES"/>
        </w:rPr>
        <w:t>n plazo de ejecución de ........... meses, lo que supone una reducción de……… meses sobre el establecido en el pliego.</w:t>
      </w:r>
    </w:p>
    <w:p w14:paraId="4C33DFAE" w14:textId="77777777" w:rsidR="0057073A" w:rsidRPr="0057073A" w:rsidRDefault="0057073A" w:rsidP="0057073A">
      <w:pPr>
        <w:pStyle w:val="Prrafo"/>
        <w:spacing w:after="0" w:line="276" w:lineRule="auto"/>
        <w:rPr>
          <w:rFonts w:cs="Arial"/>
          <w:lang w:val="es-ES"/>
        </w:rPr>
      </w:pPr>
    </w:p>
    <w:p w14:paraId="7D18F9A3" w14:textId="77777777" w:rsidR="0057073A" w:rsidRPr="0057073A" w:rsidRDefault="0057073A" w:rsidP="0057073A">
      <w:pPr>
        <w:pStyle w:val="Prrafo"/>
        <w:spacing w:after="0" w:line="276" w:lineRule="auto"/>
        <w:rPr>
          <w:rFonts w:cs="Arial"/>
          <w:b/>
          <w:bCs/>
          <w:lang w:val="es-ES"/>
        </w:rPr>
      </w:pPr>
      <w:r w:rsidRPr="0057073A">
        <w:rPr>
          <w:rFonts w:cs="Arial"/>
          <w:b/>
          <w:bCs/>
          <w:lang w:val="es-ES"/>
        </w:rPr>
        <w:t>3.</w:t>
      </w:r>
      <w:r w:rsidRPr="0057073A">
        <w:rPr>
          <w:rFonts w:cs="Arial"/>
          <w:b/>
          <w:bCs/>
          <w:lang w:val="es-ES"/>
        </w:rPr>
        <w:tab/>
        <w:t>AMPLIACIÓN DE LA GARANTÍA</w:t>
      </w:r>
    </w:p>
    <w:p w14:paraId="422DE3D7" w14:textId="77777777" w:rsidR="0057073A" w:rsidRPr="0057073A" w:rsidRDefault="0057073A" w:rsidP="0057073A">
      <w:pPr>
        <w:pStyle w:val="Prrafo"/>
        <w:spacing w:after="0" w:line="276" w:lineRule="auto"/>
        <w:rPr>
          <w:rFonts w:cs="Arial"/>
          <w:szCs w:val="22"/>
          <w:lang w:val="es-ES"/>
        </w:rPr>
      </w:pPr>
      <w:r w:rsidRPr="0057073A">
        <w:rPr>
          <w:rFonts w:cs="Arial"/>
          <w:szCs w:val="22"/>
          <w:lang w:val="es-ES"/>
        </w:rPr>
        <w:t>Se oferta:</w:t>
      </w:r>
    </w:p>
    <w:p w14:paraId="758A923C" w14:textId="556DA5EF" w:rsidR="0057073A" w:rsidRDefault="0057073A" w:rsidP="0057073A">
      <w:pPr>
        <w:pStyle w:val="Prrafo"/>
        <w:numPr>
          <w:ilvl w:val="0"/>
          <w:numId w:val="36"/>
        </w:numPr>
        <w:spacing w:after="0" w:line="276" w:lineRule="auto"/>
        <w:rPr>
          <w:rFonts w:cs="Arial"/>
          <w:szCs w:val="22"/>
          <w:lang w:val="es-ES"/>
        </w:rPr>
      </w:pPr>
      <w:r w:rsidRPr="0057073A">
        <w:rPr>
          <w:rFonts w:cs="Arial"/>
          <w:szCs w:val="22"/>
          <w:lang w:val="es-ES"/>
        </w:rPr>
        <w:t>Un plazo de garantía de ........... años, lo que supone un incremento de ……… años sobre el establecido en el pliego.</w:t>
      </w:r>
    </w:p>
    <w:p w14:paraId="6A83B36A" w14:textId="77777777" w:rsidR="0057073A" w:rsidRPr="0057073A" w:rsidRDefault="0057073A" w:rsidP="0057073A">
      <w:pPr>
        <w:pStyle w:val="Prrafo"/>
        <w:spacing w:after="0" w:line="276" w:lineRule="auto"/>
        <w:rPr>
          <w:rFonts w:cs="Arial"/>
          <w:szCs w:val="22"/>
          <w:lang w:val="es-ES"/>
        </w:rPr>
      </w:pPr>
    </w:p>
    <w:p w14:paraId="730C0876" w14:textId="77777777" w:rsidR="005A14FF" w:rsidRPr="008E7AA1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  <w:r w:rsidRPr="008E7AA1">
        <w:rPr>
          <w:rFonts w:cs="Arial"/>
        </w:rPr>
        <w:t>En…………</w:t>
      </w:r>
      <w:proofErr w:type="gramStart"/>
      <w:r w:rsidRPr="008E7AA1">
        <w:rPr>
          <w:rFonts w:cs="Arial"/>
        </w:rPr>
        <w:t>…….</w:t>
      </w:r>
      <w:proofErr w:type="gramEnd"/>
      <w:r w:rsidRPr="008E7AA1">
        <w:rPr>
          <w:rFonts w:cs="Arial"/>
        </w:rPr>
        <w:t>.….., a …..</w:t>
      </w:r>
      <w:r>
        <w:rPr>
          <w:rFonts w:cs="Arial"/>
        </w:rPr>
        <w:t xml:space="preserve"> </w:t>
      </w:r>
      <w:r w:rsidRPr="008E7AA1">
        <w:rPr>
          <w:rFonts w:cs="Arial"/>
        </w:rPr>
        <w:t xml:space="preserve">de ................................. de .......... </w:t>
      </w:r>
    </w:p>
    <w:p w14:paraId="3169C0A2" w14:textId="7E788BFE" w:rsidR="005A14FF" w:rsidRPr="0057073A" w:rsidRDefault="005A14FF" w:rsidP="0057073A">
      <w:pPr>
        <w:pStyle w:val="Prrafo"/>
        <w:tabs>
          <w:tab w:val="left" w:pos="8789"/>
        </w:tabs>
        <w:jc w:val="right"/>
        <w:rPr>
          <w:rFonts w:cs="Arial"/>
        </w:rPr>
      </w:pPr>
      <w:r w:rsidRPr="008E7AA1">
        <w:rPr>
          <w:rFonts w:cs="Arial"/>
        </w:rPr>
        <w:t>(Lugar, fecha y firma del representante)</w:t>
      </w:r>
    </w:p>
    <w:p w14:paraId="1BB6F8A6" w14:textId="77777777" w:rsidR="0057073A" w:rsidRDefault="0057073A" w:rsidP="0057073A">
      <w:pPr>
        <w:pStyle w:val="Prrafo"/>
        <w:tabs>
          <w:tab w:val="left" w:pos="8789"/>
        </w:tabs>
        <w:rPr>
          <w:rFonts w:cs="Arial"/>
          <w:sz w:val="20"/>
        </w:rPr>
      </w:pPr>
    </w:p>
    <w:p w14:paraId="61AE2EBB" w14:textId="7B5F8D27" w:rsidR="005A14FF" w:rsidRPr="0057073A" w:rsidRDefault="005A14FF" w:rsidP="0057073A">
      <w:pPr>
        <w:pStyle w:val="Prrafo"/>
        <w:tabs>
          <w:tab w:val="left" w:pos="8789"/>
        </w:tabs>
        <w:rPr>
          <w:rFonts w:cs="Arial"/>
          <w:sz w:val="20"/>
        </w:rPr>
      </w:pPr>
      <w:r w:rsidRPr="008E7AA1">
        <w:rPr>
          <w:rFonts w:cs="Arial"/>
          <w:sz w:val="20"/>
        </w:rPr>
        <w:t>NOTA:</w:t>
      </w:r>
      <w:r w:rsidR="0057073A">
        <w:rPr>
          <w:rFonts w:cs="Arial"/>
          <w:sz w:val="20"/>
        </w:rPr>
        <w:t xml:space="preserve"> </w:t>
      </w:r>
      <w:r w:rsidRPr="008E7AA1">
        <w:rPr>
          <w:rFonts w:cs="Arial"/>
          <w:sz w:val="20"/>
        </w:rPr>
        <w:t xml:space="preserve">La proposición económica y los compromisos adquiridos presentados por una UTE deberá estar firmada por los representantes de todas las empresas componentes de la unión temporal, con expresión del porcentaje de </w:t>
      </w:r>
      <w:r w:rsidRPr="00254AA2">
        <w:rPr>
          <w:rFonts w:cs="Arial"/>
          <w:sz w:val="20"/>
        </w:rPr>
        <w:t>participación.</w:t>
      </w:r>
    </w:p>
    <w:sectPr w:rsidR="005A14FF" w:rsidRPr="0057073A" w:rsidSect="00EC4F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EA4AD" w14:textId="77777777" w:rsidR="00CD09FD" w:rsidRDefault="00CD09FD">
      <w:r>
        <w:separator/>
      </w:r>
    </w:p>
  </w:endnote>
  <w:endnote w:type="continuationSeparator" w:id="0">
    <w:p w14:paraId="1A7E02C3" w14:textId="77777777" w:rsidR="00CD09FD" w:rsidRDefault="00CD0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FFBEE" w14:textId="77777777" w:rsidR="00637E3B" w:rsidRDefault="00637E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AE6F7" w14:textId="77777777" w:rsidR="00CD09FD" w:rsidRDefault="00CD09FD">
      <w:r>
        <w:separator/>
      </w:r>
    </w:p>
  </w:footnote>
  <w:footnote w:type="continuationSeparator" w:id="0">
    <w:p w14:paraId="3CB53DCC" w14:textId="77777777" w:rsidR="00CD09FD" w:rsidRDefault="00CD0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80C29" w14:textId="77777777" w:rsidR="00637E3B" w:rsidRDefault="00637E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620B309" w:rsidR="004F57AA" w:rsidRDefault="005A14FF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9D87434" wp14:editId="3FC0CEF8">
              <wp:simplePos x="0" y="0"/>
              <wp:positionH relativeFrom="column">
                <wp:posOffset>5464648</wp:posOffset>
              </wp:positionH>
              <wp:positionV relativeFrom="paragraph">
                <wp:posOffset>12700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C04D86" id="Rectangle 10" o:spid="_x0000_s1026" style="position:absolute;margin-left:430.3pt;margin-top:1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" fillcolor="silver" stroked="f"/>
          </w:pict>
        </mc:Fallback>
      </mc:AlternateContent>
    </w:r>
  </w:p>
  <w:p w14:paraId="0D8ADE36" w14:textId="6AE2280F" w:rsidR="004F57AA" w:rsidRDefault="005A14FF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926E21E" wp14:editId="2441A721">
              <wp:simplePos x="0" y="0"/>
              <wp:positionH relativeFrom="column">
                <wp:posOffset>5531485</wp:posOffset>
              </wp:positionH>
              <wp:positionV relativeFrom="paragraph">
                <wp:posOffset>79565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D2BAE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181AB39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6926A98" w14:textId="77777777" w:rsidR="005A14FF" w:rsidRDefault="005A14FF" w:rsidP="005A14FF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26E21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5.55pt;margin-top:6.2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" filled="f" stroked="f">
              <v:textbox inset="2mm">
                <w:txbxContent>
                  <w:p w14:paraId="5EFD2BAE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181AB39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6926A98" w14:textId="77777777" w:rsidR="005A14FF" w:rsidRDefault="005A14FF" w:rsidP="005A14FF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79B55C12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3E5C02BF" w:rsidR="00AD30BB" w:rsidRDefault="009E49C5">
    <w:pPr>
      <w:pStyle w:val="Encabezado"/>
    </w:pP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3ECA632A">
          <wp:simplePos x="0" y="0"/>
          <wp:positionH relativeFrom="column">
            <wp:posOffset>4227195</wp:posOffset>
          </wp:positionH>
          <wp:positionV relativeFrom="paragraph">
            <wp:posOffset>27940</wp:posOffset>
          </wp:positionV>
          <wp:extent cx="803275" cy="468630"/>
          <wp:effectExtent l="0" t="0" r="0" b="0"/>
          <wp:wrapNone/>
          <wp:docPr id="13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754B25FC">
          <wp:simplePos x="0" y="0"/>
          <wp:positionH relativeFrom="column">
            <wp:posOffset>2168525</wp:posOffset>
          </wp:positionH>
          <wp:positionV relativeFrom="paragraph">
            <wp:posOffset>56515</wp:posOffset>
          </wp:positionV>
          <wp:extent cx="1717675" cy="468630"/>
          <wp:effectExtent l="0" t="0" r="0" b="0"/>
          <wp:wrapNone/>
          <wp:docPr id="12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92A1534"/>
    <w:multiLevelType w:val="hybridMultilevel"/>
    <w:tmpl w:val="6AD6FA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1E458D"/>
    <w:multiLevelType w:val="hybridMultilevel"/>
    <w:tmpl w:val="FE5823F4"/>
    <w:lvl w:ilvl="0" w:tplc="6D306C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8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9" w15:restartNumberingAfterBreak="0">
    <w:nsid w:val="2BB92509"/>
    <w:multiLevelType w:val="hybridMultilevel"/>
    <w:tmpl w:val="E45AFDC8"/>
    <w:lvl w:ilvl="0" w:tplc="F01E6026">
      <w:start w:val="4"/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2" w15:restartNumberingAfterBreak="0">
    <w:nsid w:val="33311379"/>
    <w:multiLevelType w:val="hybridMultilevel"/>
    <w:tmpl w:val="A9ACBE9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602D74"/>
    <w:multiLevelType w:val="hybridMultilevel"/>
    <w:tmpl w:val="82DA42D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F04BC0"/>
    <w:multiLevelType w:val="hybridMultilevel"/>
    <w:tmpl w:val="B2FAB6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B526C9"/>
    <w:multiLevelType w:val="hybridMultilevel"/>
    <w:tmpl w:val="9ADEADEC"/>
    <w:lvl w:ilvl="0" w:tplc="62420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7022AC"/>
    <w:multiLevelType w:val="hybridMultilevel"/>
    <w:tmpl w:val="38BAB62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26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5"/>
  </w:num>
  <w:num w:numId="2" w16cid:durableId="218824943">
    <w:abstractNumId w:val="36"/>
  </w:num>
  <w:num w:numId="3" w16cid:durableId="1626740128">
    <w:abstractNumId w:val="21"/>
  </w:num>
  <w:num w:numId="4" w16cid:durableId="1744258686">
    <w:abstractNumId w:val="15"/>
  </w:num>
  <w:num w:numId="5" w16cid:durableId="550966286">
    <w:abstractNumId w:val="1"/>
  </w:num>
  <w:num w:numId="6" w16cid:durableId="386495309">
    <w:abstractNumId w:val="18"/>
  </w:num>
  <w:num w:numId="7" w16cid:durableId="1086726945">
    <w:abstractNumId w:val="27"/>
  </w:num>
  <w:num w:numId="8" w16cid:durableId="308485201">
    <w:abstractNumId w:val="24"/>
  </w:num>
  <w:num w:numId="9" w16cid:durableId="1962882831">
    <w:abstractNumId w:val="33"/>
  </w:num>
  <w:num w:numId="10" w16cid:durableId="2014068664">
    <w:abstractNumId w:val="10"/>
  </w:num>
  <w:num w:numId="11" w16cid:durableId="50616748">
    <w:abstractNumId w:val="19"/>
  </w:num>
  <w:num w:numId="12" w16cid:durableId="1487360143">
    <w:abstractNumId w:val="26"/>
  </w:num>
  <w:num w:numId="13" w16cid:durableId="2040470003">
    <w:abstractNumId w:val="2"/>
  </w:num>
  <w:num w:numId="14" w16cid:durableId="1315138603">
    <w:abstractNumId w:val="11"/>
  </w:num>
  <w:num w:numId="15" w16cid:durableId="1553879268">
    <w:abstractNumId w:val="7"/>
  </w:num>
  <w:num w:numId="16" w16cid:durableId="1230458901">
    <w:abstractNumId w:val="34"/>
  </w:num>
  <w:num w:numId="17" w16cid:durableId="1839154191">
    <w:abstractNumId w:val="8"/>
  </w:num>
  <w:num w:numId="18" w16cid:durableId="1012099582">
    <w:abstractNumId w:val="0"/>
  </w:num>
  <w:num w:numId="19" w16cid:durableId="93333025">
    <w:abstractNumId w:val="20"/>
  </w:num>
  <w:num w:numId="20" w16cid:durableId="345180604">
    <w:abstractNumId w:val="35"/>
  </w:num>
  <w:num w:numId="21" w16cid:durableId="1844397780">
    <w:abstractNumId w:val="3"/>
  </w:num>
  <w:num w:numId="22" w16cid:durableId="424882779">
    <w:abstractNumId w:val="23"/>
  </w:num>
  <w:num w:numId="23" w16cid:durableId="1929657834">
    <w:abstractNumId w:val="28"/>
  </w:num>
  <w:num w:numId="24" w16cid:durableId="30807948">
    <w:abstractNumId w:val="13"/>
  </w:num>
  <w:num w:numId="25" w16cid:durableId="1774546764">
    <w:abstractNumId w:val="32"/>
  </w:num>
  <w:num w:numId="26" w16cid:durableId="631247691">
    <w:abstractNumId w:val="16"/>
  </w:num>
  <w:num w:numId="27" w16cid:durableId="964700046">
    <w:abstractNumId w:val="37"/>
  </w:num>
  <w:num w:numId="28" w16cid:durableId="1796412552">
    <w:abstractNumId w:val="25"/>
  </w:num>
  <w:num w:numId="29" w16cid:durableId="1709604568">
    <w:abstractNumId w:val="6"/>
  </w:num>
  <w:num w:numId="30" w16cid:durableId="65274123">
    <w:abstractNumId w:val="31"/>
  </w:num>
  <w:num w:numId="31" w16cid:durableId="801189771">
    <w:abstractNumId w:val="29"/>
  </w:num>
  <w:num w:numId="32" w16cid:durableId="724570673">
    <w:abstractNumId w:val="17"/>
  </w:num>
  <w:num w:numId="33" w16cid:durableId="1374306740">
    <w:abstractNumId w:val="22"/>
  </w:num>
  <w:num w:numId="34" w16cid:durableId="1253659433">
    <w:abstractNumId w:val="30"/>
  </w:num>
  <w:num w:numId="35" w16cid:durableId="1034695178">
    <w:abstractNumId w:val="12"/>
  </w:num>
  <w:num w:numId="36" w16cid:durableId="572082587">
    <w:abstractNumId w:val="14"/>
  </w:num>
  <w:num w:numId="37" w16cid:durableId="967128755">
    <w:abstractNumId w:val="9"/>
  </w:num>
  <w:num w:numId="38" w16cid:durableId="4191102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53874"/>
    <w:rsid w:val="0057073A"/>
    <w:rsid w:val="00584C3F"/>
    <w:rsid w:val="005953E1"/>
    <w:rsid w:val="005A11A5"/>
    <w:rsid w:val="005A14FF"/>
    <w:rsid w:val="005A519F"/>
    <w:rsid w:val="005E2679"/>
    <w:rsid w:val="00637E3B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15EE5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57C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86291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24F3"/>
    <w:rsid w:val="00CA56EF"/>
    <w:rsid w:val="00CA7AC9"/>
    <w:rsid w:val="00CB4477"/>
    <w:rsid w:val="00CC0DB3"/>
    <w:rsid w:val="00CD09FD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986291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986291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986291"/>
    <w:pPr>
      <w:keepLines/>
      <w:numPr>
        <w:numId w:val="30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15</TotalTime>
  <Pages>1</Pages>
  <Words>224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1769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7</cp:revision>
  <cp:lastPrinted>2022-03-16T11:46:00Z</cp:lastPrinted>
  <dcterms:created xsi:type="dcterms:W3CDTF">2022-04-12T06:20:00Z</dcterms:created>
  <dcterms:modified xsi:type="dcterms:W3CDTF">2022-10-25T08:30:00Z</dcterms:modified>
</cp:coreProperties>
</file>